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6C570" w14:textId="77777777" w:rsidR="001A66CB" w:rsidRDefault="001A66CB" w:rsidP="001A66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</w:pPr>
      <w:r>
        <w:rPr>
          <w:rFonts w:ascii="Times New Roman" w:eastAsia="Times New Roman" w:hAnsi="Times New Roman" w:cs="Times New Roman"/>
          <w:b/>
          <w:smallCaps/>
          <w:noProof/>
          <w:sz w:val="24"/>
          <w:szCs w:val="24"/>
          <w:lang w:val="en-US"/>
        </w:rPr>
        <w:drawing>
          <wp:inline distT="0" distB="0" distL="0" distR="0" wp14:anchorId="0EBC1122" wp14:editId="5FE9F2AE">
            <wp:extent cx="5731510" cy="659130"/>
            <wp:effectExtent l="0" t="0" r="2540" b="7620"/>
            <wp:docPr id="423269418" name="Picture 423269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CAZ logo imag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13506" w14:textId="77777777" w:rsidR="001A66CB" w:rsidRDefault="001A66CB" w:rsidP="001A66CB">
      <w:pPr>
        <w:pStyle w:val="Header"/>
        <w:tabs>
          <w:tab w:val="clear" w:pos="4513"/>
          <w:tab w:val="clear" w:pos="9026"/>
          <w:tab w:val="left" w:pos="6405"/>
        </w:tabs>
        <w:jc w:val="right"/>
      </w:pPr>
      <w:r>
        <w:tab/>
      </w:r>
      <w:r>
        <w:tab/>
      </w:r>
      <w:r>
        <w:tab/>
      </w:r>
      <w:r>
        <w:tab/>
      </w:r>
      <w:r w:rsidRPr="00C12ED6">
        <w:rPr>
          <w:rFonts w:ascii="Times New Roman" w:hAnsi="Times New Roman" w:cs="Times New Roman"/>
          <w:b/>
        </w:rPr>
        <w:t>EVRF</w:t>
      </w:r>
      <w:r>
        <w:rPr>
          <w:rFonts w:ascii="Times New Roman" w:hAnsi="Times New Roman" w:cs="Times New Roman"/>
          <w:b/>
        </w:rPr>
        <w:t xml:space="preserve"> 86</w:t>
      </w:r>
      <w:r w:rsidRPr="00C12ED6">
        <w:rPr>
          <w:rFonts w:ascii="Times New Roman" w:hAnsi="Times New Roman" w:cs="Times New Roman"/>
          <w:b/>
        </w:rPr>
        <w:t xml:space="preserve"> </w:t>
      </w:r>
    </w:p>
    <w:p w14:paraId="05BCF6DA" w14:textId="77777777" w:rsidR="001A66CB" w:rsidRDefault="001A66CB" w:rsidP="001A66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mallCaps/>
          <w:sz w:val="32"/>
          <w:szCs w:val="32"/>
          <w:lang w:val="en-GB"/>
        </w:rPr>
      </w:pPr>
    </w:p>
    <w:p w14:paraId="6FBD805C" w14:textId="535F2FE3" w:rsidR="009D6DB1" w:rsidRPr="00CE13A7" w:rsidRDefault="003F4D85" w:rsidP="007B0E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32"/>
          <w:szCs w:val="32"/>
          <w:lang w:val="en-GB"/>
        </w:rPr>
      </w:pPr>
      <w:r w:rsidRPr="00CE13A7">
        <w:rPr>
          <w:rFonts w:ascii="Times New Roman" w:eastAsia="Times New Roman" w:hAnsi="Times New Roman" w:cs="Times New Roman"/>
          <w:b/>
          <w:smallCaps/>
          <w:sz w:val="32"/>
          <w:szCs w:val="32"/>
          <w:lang w:val="en-GB"/>
        </w:rPr>
        <w:t>EVALUATIONS AND REGISTRATION DIVISION</w:t>
      </w:r>
    </w:p>
    <w:p w14:paraId="32BE241B" w14:textId="3D25950B" w:rsidR="009D6DB1" w:rsidRPr="00C12ED6" w:rsidRDefault="009D6DB1" w:rsidP="00340C7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val="en-GB"/>
        </w:rPr>
      </w:pPr>
    </w:p>
    <w:p w14:paraId="03877C1E" w14:textId="677E7FD3" w:rsidR="00FE2CF1" w:rsidRPr="00CE13A7" w:rsidRDefault="0002012D" w:rsidP="00340C7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u w:val="single"/>
          <w:lang w:val="en-GB"/>
        </w:rPr>
      </w:pPr>
      <w:r w:rsidRPr="00CE13A7">
        <w:rPr>
          <w:rFonts w:ascii="Times New Roman" w:eastAsia="Times New Roman" w:hAnsi="Times New Roman" w:cs="Times New Roman"/>
          <w:smallCaps/>
          <w:sz w:val="28"/>
          <w:szCs w:val="28"/>
          <w:u w:val="single"/>
          <w:lang w:val="en-GB"/>
        </w:rPr>
        <w:t xml:space="preserve">APPLICANT’S </w:t>
      </w:r>
      <w:r w:rsidR="00FE2CF1" w:rsidRPr="00CE13A7">
        <w:rPr>
          <w:rFonts w:ascii="Times New Roman" w:eastAsia="Times New Roman" w:hAnsi="Times New Roman" w:cs="Times New Roman"/>
          <w:smallCaps/>
          <w:sz w:val="28"/>
          <w:szCs w:val="28"/>
          <w:u w:val="single"/>
          <w:lang w:val="en-GB"/>
        </w:rPr>
        <w:t xml:space="preserve">SCREENING </w:t>
      </w:r>
      <w:r w:rsidR="00A86608" w:rsidRPr="00CE13A7">
        <w:rPr>
          <w:rFonts w:ascii="Times New Roman" w:eastAsia="Times New Roman" w:hAnsi="Times New Roman" w:cs="Times New Roman"/>
          <w:smallCaps/>
          <w:sz w:val="28"/>
          <w:szCs w:val="28"/>
          <w:u w:val="single"/>
          <w:lang w:val="en-GB"/>
        </w:rPr>
        <w:t>CHECKLIST</w:t>
      </w:r>
      <w:r w:rsidR="00FE2CF1" w:rsidRPr="00CE13A7">
        <w:rPr>
          <w:rFonts w:ascii="Times New Roman" w:eastAsia="Times New Roman" w:hAnsi="Times New Roman" w:cs="Times New Roman"/>
          <w:smallCaps/>
          <w:sz w:val="28"/>
          <w:szCs w:val="28"/>
          <w:u w:val="single"/>
          <w:lang w:val="en-GB"/>
        </w:rPr>
        <w:t xml:space="preserve"> FOR </w:t>
      </w:r>
      <w:r w:rsidR="00340C7C" w:rsidRPr="00CE13A7">
        <w:rPr>
          <w:rFonts w:ascii="Times New Roman" w:eastAsia="Times New Roman" w:hAnsi="Times New Roman" w:cs="Times New Roman"/>
          <w:smallCaps/>
          <w:sz w:val="28"/>
          <w:szCs w:val="28"/>
          <w:u w:val="single"/>
          <w:lang w:val="en-GB"/>
        </w:rPr>
        <w:t>APPROVAL OF COMPLEMENTARY MEDICINES</w:t>
      </w:r>
    </w:p>
    <w:p w14:paraId="54B492DB" w14:textId="77777777" w:rsidR="00340C7C" w:rsidRDefault="00340C7C" w:rsidP="00340C7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45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5338"/>
      </w:tblGrid>
      <w:tr w:rsidR="00B10F19" w:rsidRPr="00FE2CF1" w14:paraId="22CD5AD0" w14:textId="77777777" w:rsidTr="000C2090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211A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Generic or International Non-proprietary Name (INN) of the Active Pharmaceutical Ingredient (API)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 or common botanical name</w:t>
            </w: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, strength, pharmaceutical form.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A26F" w14:textId="77777777" w:rsidR="00B10F19" w:rsidRPr="00495FB4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/>
              </w:rPr>
            </w:pPr>
          </w:p>
        </w:tc>
      </w:tr>
      <w:tr w:rsidR="00B10F19" w:rsidRPr="00FE2CF1" w14:paraId="0CD6B5DE" w14:textId="77777777" w:rsidTr="000C2090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92E9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Proprietary Product or Trade name</w:t>
            </w:r>
          </w:p>
          <w:p w14:paraId="120DDB13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 (if relevant)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26FE" w14:textId="71FE3490" w:rsidR="00B10F19" w:rsidRPr="00495FB4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:rsidR="00B10F19" w:rsidRPr="00FE2CF1" w14:paraId="297B278F" w14:textId="77777777" w:rsidTr="000C2090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DF8E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FE2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Name and complete address of the applicant 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1D4F" w14:textId="77777777" w:rsidR="00B10F19" w:rsidRPr="00BC1750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:rsidR="00B10F19" w:rsidRPr="00FE2CF1" w14:paraId="37BBFAB5" w14:textId="77777777" w:rsidTr="000C2090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53D7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Local Technical Representative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5678" w14:textId="77777777" w:rsidR="00B10F19" w:rsidRPr="00BC1750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B10F19" w:rsidRPr="00FE2CF1" w14:paraId="5425F1DB" w14:textId="77777777" w:rsidTr="000C2090">
        <w:trPr>
          <w:trHeight w:val="39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C5AC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Name and complete address of the </w:t>
            </w:r>
            <w:proofErr w:type="gramStart"/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Principal</w:t>
            </w:r>
            <w:proofErr w:type="gramEnd"/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421B" w14:textId="77777777" w:rsidR="00B10F19" w:rsidRPr="00BC1750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:rsidR="00B10F19" w:rsidRPr="00FE2CF1" w14:paraId="2D733EE6" w14:textId="77777777" w:rsidTr="000C2090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35B3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Name and complete address of the manufacturing site (s) for the FPP 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F762" w14:textId="77777777" w:rsidR="00B10F19" w:rsidRPr="00BC1750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:rsidR="00B10F19" w:rsidRPr="00FE2CF1" w14:paraId="101A64A6" w14:textId="77777777" w:rsidTr="000C2090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BE4B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GMP status of the manufacturing site(s)</w:t>
            </w:r>
          </w:p>
          <w:p w14:paraId="03D11AB1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(check documentation)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AACE" w14:textId="77777777" w:rsidR="00B10F19" w:rsidRPr="00C87AC2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zh-CN"/>
              </w:rPr>
            </w:pPr>
          </w:p>
        </w:tc>
      </w:tr>
      <w:tr w:rsidR="00B10F19" w:rsidRPr="00FE2CF1" w14:paraId="34B6BA74" w14:textId="77777777" w:rsidTr="000C2090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F68A" w14:textId="77777777" w:rsidR="00B10F19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Registration in the country of origin </w:t>
            </w:r>
          </w:p>
          <w:p w14:paraId="4A65FBDA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AD5E" w14:textId="77777777" w:rsidR="00B10F19" w:rsidRPr="00C87AC2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zh-CN"/>
              </w:rPr>
            </w:pPr>
          </w:p>
        </w:tc>
      </w:tr>
      <w:tr w:rsidR="00B10F19" w:rsidRPr="00FE2CF1" w14:paraId="2F770935" w14:textId="77777777" w:rsidTr="000C2090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BCAB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Country of Origin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E5BC" w14:textId="77777777" w:rsidR="00B10F19" w:rsidRPr="00C87AC2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zh-CN"/>
              </w:rPr>
            </w:pPr>
          </w:p>
        </w:tc>
      </w:tr>
      <w:tr w:rsidR="00B10F19" w:rsidRPr="00FE2CF1" w14:paraId="18D98229" w14:textId="77777777" w:rsidTr="000C2090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FAAB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Therapeutic Use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2DC3" w14:textId="77777777" w:rsidR="00B10F19" w:rsidRPr="00C87AC2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zh-CN"/>
              </w:rPr>
            </w:pPr>
          </w:p>
        </w:tc>
      </w:tr>
      <w:tr w:rsidR="00B10F19" w:rsidRPr="00FE2CF1" w14:paraId="45677C52" w14:textId="77777777" w:rsidTr="000C2090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1D15" w14:textId="77777777" w:rsidR="00B10F19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Samples  </w:t>
            </w:r>
          </w:p>
          <w:p w14:paraId="545FA5B0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zh-CN"/>
              </w:rPr>
              <w:t>(A</w:t>
            </w:r>
            <w:r w:rsidRPr="005A60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zh-CN"/>
              </w:rPr>
              <w:t>t least 2 market packs should have been submitted)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42E7" w14:textId="77777777" w:rsidR="00B10F19" w:rsidRPr="00050A81" w:rsidRDefault="00B10F19" w:rsidP="000C2090">
            <w:pPr>
              <w:spacing w:after="0" w:line="240" w:lineRule="auto"/>
              <w:rPr>
                <w:rFonts w:ascii="Times New Roman" w:hAnsi="Times New Roman"/>
                <w:i/>
                <w:sz w:val="24"/>
                <w:lang w:val="en-US"/>
              </w:rPr>
            </w:pPr>
          </w:p>
        </w:tc>
      </w:tr>
      <w:tr w:rsidR="00B10F19" w:rsidRPr="00FE2CF1" w14:paraId="2E0030FB" w14:textId="77777777" w:rsidTr="000C2090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3EEA" w14:textId="77777777" w:rsidR="00B10F19" w:rsidRPr="00FE2CF1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Fee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6AC8" w14:textId="77777777" w:rsidR="00B10F19" w:rsidRPr="00ED3135" w:rsidRDefault="00B10F19" w:rsidP="000C2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205A5899" w14:textId="77777777" w:rsidR="00B10F19" w:rsidRDefault="00B10F19" w:rsidP="00340C7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C5AE92" w14:textId="77777777" w:rsidR="009D6DB1" w:rsidRDefault="009D6DB1" w:rsidP="00C12ED6">
      <w:pPr>
        <w:spacing w:after="0" w:line="240" w:lineRule="auto"/>
        <w:rPr>
          <w:rFonts w:ascii="Times New Roman" w:hAnsi="Times New Roman" w:cs="Times New Roman"/>
        </w:rPr>
      </w:pPr>
    </w:p>
    <w:p w14:paraId="2544A5DF" w14:textId="77777777" w:rsidR="00DD5BEC" w:rsidRDefault="00DD5BEC" w:rsidP="00C12ED6">
      <w:pPr>
        <w:spacing w:after="0" w:line="240" w:lineRule="auto"/>
        <w:rPr>
          <w:rFonts w:ascii="Times New Roman" w:hAnsi="Times New Roman" w:cs="Times New Roman"/>
        </w:rPr>
        <w:sectPr w:rsidR="00DD5BEC" w:rsidSect="00981D11">
          <w:headerReference w:type="default" r:id="rId12"/>
          <w:footerReference w:type="default" r:id="rId13"/>
          <w:footerReference w:type="first" r:id="rId14"/>
          <w:pgSz w:w="11906" w:h="16838"/>
          <w:pgMar w:top="720" w:right="1440" w:bottom="1440" w:left="1440" w:header="720" w:footer="720" w:gutter="0"/>
          <w:cols w:space="720"/>
          <w:titlePg/>
          <w:docGrid w:linePitch="360"/>
        </w:sectPr>
      </w:pPr>
    </w:p>
    <w:p w14:paraId="020D711B" w14:textId="77777777" w:rsidR="00C12ED6" w:rsidRPr="00450B71" w:rsidRDefault="00C12ED6" w:rsidP="00450B71">
      <w:pPr>
        <w:tabs>
          <w:tab w:val="left" w:pos="2064"/>
        </w:tabs>
        <w:rPr>
          <w:rFonts w:ascii="Times New Roman" w:hAnsi="Times New Roman" w:cs="Times New Roman"/>
        </w:rPr>
      </w:pPr>
    </w:p>
    <w:tbl>
      <w:tblPr>
        <w:tblStyle w:val="TableGrid1"/>
        <w:tblW w:w="921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984"/>
        <w:gridCol w:w="3222"/>
        <w:gridCol w:w="747"/>
        <w:gridCol w:w="709"/>
        <w:gridCol w:w="2552"/>
      </w:tblGrid>
      <w:tr w:rsidR="005F7738" w:rsidRPr="00340C7C" w14:paraId="7B396934" w14:textId="77777777" w:rsidTr="63031793">
        <w:trPr>
          <w:gridAfter w:val="1"/>
          <w:wAfter w:w="2552" w:type="dxa"/>
        </w:trPr>
        <w:tc>
          <w:tcPr>
            <w:tcW w:w="1984" w:type="dxa"/>
          </w:tcPr>
          <w:p w14:paraId="21323250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3222" w:type="dxa"/>
          </w:tcPr>
          <w:p w14:paraId="1DC0F5F7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Documents</w:t>
            </w:r>
          </w:p>
        </w:tc>
        <w:tc>
          <w:tcPr>
            <w:tcW w:w="1456" w:type="dxa"/>
            <w:gridSpan w:val="2"/>
          </w:tcPr>
          <w:p w14:paraId="7A750129" w14:textId="77777777" w:rsidR="005F7738" w:rsidRPr="00340C7C" w:rsidRDefault="005F7738" w:rsidP="00BF28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Submitted?</w:t>
            </w:r>
          </w:p>
        </w:tc>
      </w:tr>
      <w:tr w:rsidR="005F7738" w:rsidRPr="00525DBA" w14:paraId="72375640" w14:textId="77777777" w:rsidTr="63031793">
        <w:tc>
          <w:tcPr>
            <w:tcW w:w="1984" w:type="dxa"/>
          </w:tcPr>
          <w:p w14:paraId="6485FA82" w14:textId="77777777" w:rsidR="005F7738" w:rsidRPr="00525DBA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22" w:type="dxa"/>
          </w:tcPr>
          <w:p w14:paraId="02E82891" w14:textId="77777777" w:rsidR="005F7738" w:rsidRPr="00525DBA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47" w:type="dxa"/>
          </w:tcPr>
          <w:p w14:paraId="1F690643" w14:textId="77777777" w:rsidR="005F7738" w:rsidRPr="00525DBA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5DBA">
              <w:rPr>
                <w:rFonts w:ascii="Times New Roman" w:hAnsi="Times New Roman" w:cs="Times New Roman"/>
                <w:b/>
                <w:sz w:val="18"/>
                <w:szCs w:val="18"/>
              </w:rPr>
              <w:t>Yes</w:t>
            </w:r>
          </w:p>
        </w:tc>
        <w:tc>
          <w:tcPr>
            <w:tcW w:w="709" w:type="dxa"/>
          </w:tcPr>
          <w:p w14:paraId="1B220C0A" w14:textId="77777777" w:rsidR="005F7738" w:rsidRPr="00525DBA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5DBA">
              <w:rPr>
                <w:rFonts w:ascii="Times New Roman" w:hAnsi="Times New Roman" w:cs="Times New Roman"/>
                <w:b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66F2687A" w14:textId="59A2148B" w:rsidR="005F7738" w:rsidRPr="0076428D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428D">
              <w:rPr>
                <w:rFonts w:ascii="Times New Roman" w:hAnsi="Times New Roman" w:cs="Times New Roman"/>
                <w:b/>
                <w:sz w:val="18"/>
                <w:szCs w:val="18"/>
              </w:rPr>
              <w:t>Location and any relevant comments</w:t>
            </w:r>
          </w:p>
        </w:tc>
      </w:tr>
      <w:tr w:rsidR="00163DFE" w:rsidRPr="00340C7C" w14:paraId="5E789ED8" w14:textId="77777777" w:rsidTr="63031793">
        <w:tc>
          <w:tcPr>
            <w:tcW w:w="1984" w:type="dxa"/>
          </w:tcPr>
          <w:p w14:paraId="4FF4D24E" w14:textId="77777777" w:rsidR="00163DFE" w:rsidRPr="00340C7C" w:rsidRDefault="00163DFE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A: Administrative </w:t>
            </w:r>
          </w:p>
        </w:tc>
        <w:tc>
          <w:tcPr>
            <w:tcW w:w="7230" w:type="dxa"/>
            <w:gridSpan w:val="4"/>
            <w:shd w:val="clear" w:color="auto" w:fill="44546A" w:themeFill="text2"/>
          </w:tcPr>
          <w:p w14:paraId="71718EBB" w14:textId="77777777" w:rsidR="00163DFE" w:rsidRPr="00340C7C" w:rsidRDefault="00163DFE" w:rsidP="00BF28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38" w:rsidRPr="00340C7C" w14:paraId="70090B41" w14:textId="77777777" w:rsidTr="63031793">
        <w:tc>
          <w:tcPr>
            <w:tcW w:w="1984" w:type="dxa"/>
          </w:tcPr>
          <w:p w14:paraId="54729CB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4BF3B116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Completed and Signed C.M.1. form</w:t>
            </w:r>
          </w:p>
        </w:tc>
        <w:tc>
          <w:tcPr>
            <w:tcW w:w="747" w:type="dxa"/>
          </w:tcPr>
          <w:p w14:paraId="5EDD7C32" w14:textId="324C46CC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1F276E2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1B2C1D60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3FD850B1" w14:textId="77777777" w:rsidTr="63031793">
        <w:tc>
          <w:tcPr>
            <w:tcW w:w="1984" w:type="dxa"/>
          </w:tcPr>
          <w:p w14:paraId="2601AA8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28F80F3B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Cover Letter</w:t>
            </w:r>
          </w:p>
        </w:tc>
        <w:tc>
          <w:tcPr>
            <w:tcW w:w="747" w:type="dxa"/>
          </w:tcPr>
          <w:p w14:paraId="4F6D0C85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5862C1A" w14:textId="3344C651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3C5D4F5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3648684D" w14:textId="77777777" w:rsidTr="63031793">
        <w:tc>
          <w:tcPr>
            <w:tcW w:w="1984" w:type="dxa"/>
          </w:tcPr>
          <w:p w14:paraId="689C65D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52FD1877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Product Samples</w:t>
            </w:r>
          </w:p>
        </w:tc>
        <w:tc>
          <w:tcPr>
            <w:tcW w:w="747" w:type="dxa"/>
          </w:tcPr>
          <w:p w14:paraId="52A0821E" w14:textId="7078F2D4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2ACA086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09B370F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0806308D" w14:textId="77777777" w:rsidTr="63031793">
        <w:tc>
          <w:tcPr>
            <w:tcW w:w="1984" w:type="dxa"/>
          </w:tcPr>
          <w:p w14:paraId="12D62658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3C89C5AD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Copies of Package Insert</w:t>
            </w:r>
          </w:p>
        </w:tc>
        <w:tc>
          <w:tcPr>
            <w:tcW w:w="747" w:type="dxa"/>
          </w:tcPr>
          <w:p w14:paraId="0C71512C" w14:textId="47FA404C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243B7D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629C6DC5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0FD9F8D8" w14:textId="77777777" w:rsidTr="63031793">
        <w:tc>
          <w:tcPr>
            <w:tcW w:w="1984" w:type="dxa"/>
          </w:tcPr>
          <w:p w14:paraId="70814405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5619DD85" w14:textId="77777777" w:rsidR="005F7738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GMP certification/proof of GMP compliance for each FPP manufacturer</w:t>
            </w:r>
          </w:p>
          <w:p w14:paraId="2A1B79DD" w14:textId="56FFA1D1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GMP issued by a Governmental department not a Quality assurance company or certifying organisation</w:t>
            </w:r>
          </w:p>
        </w:tc>
        <w:tc>
          <w:tcPr>
            <w:tcW w:w="747" w:type="dxa"/>
          </w:tcPr>
          <w:p w14:paraId="7B1EEB7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C3C7924" w14:textId="6681785A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3B73B7B8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63DFE" w:rsidRPr="00340C7C" w14:paraId="37972ADE" w14:textId="77777777" w:rsidTr="63031793">
        <w:tc>
          <w:tcPr>
            <w:tcW w:w="1984" w:type="dxa"/>
          </w:tcPr>
          <w:p w14:paraId="382C2394" w14:textId="77777777" w:rsidR="00163DFE" w:rsidRPr="00340C7C" w:rsidRDefault="00163DFE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B: </w:t>
            </w:r>
            <w:proofErr w:type="gramStart"/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Particulars of</w:t>
            </w:r>
            <w:proofErr w:type="gramEnd"/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 Product</w:t>
            </w:r>
          </w:p>
        </w:tc>
        <w:tc>
          <w:tcPr>
            <w:tcW w:w="7230" w:type="dxa"/>
            <w:gridSpan w:val="4"/>
            <w:shd w:val="clear" w:color="auto" w:fill="44546A" w:themeFill="text2"/>
          </w:tcPr>
          <w:p w14:paraId="5013BA75" w14:textId="77777777" w:rsidR="00163DFE" w:rsidRPr="00340C7C" w:rsidRDefault="00163DFE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3EE9AC19" w14:textId="77777777" w:rsidTr="63031793">
        <w:tc>
          <w:tcPr>
            <w:tcW w:w="1984" w:type="dxa"/>
          </w:tcPr>
          <w:p w14:paraId="3D545DCA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689EF1B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Product name</w:t>
            </w:r>
          </w:p>
        </w:tc>
        <w:tc>
          <w:tcPr>
            <w:tcW w:w="747" w:type="dxa"/>
          </w:tcPr>
          <w:p w14:paraId="34ACB3F5" w14:textId="7836D299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0807EBE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6CB169D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2F958CBD" w14:textId="77777777" w:rsidTr="63031793">
        <w:tc>
          <w:tcPr>
            <w:tcW w:w="1984" w:type="dxa"/>
          </w:tcPr>
          <w:p w14:paraId="257BFEE5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20EE596E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Dosage form of the product</w:t>
            </w:r>
          </w:p>
        </w:tc>
        <w:tc>
          <w:tcPr>
            <w:tcW w:w="747" w:type="dxa"/>
          </w:tcPr>
          <w:p w14:paraId="72E99A50" w14:textId="56ABC97E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6D1E89A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75A7C301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626B1407" w14:textId="77777777" w:rsidTr="63031793">
        <w:tc>
          <w:tcPr>
            <w:tcW w:w="1984" w:type="dxa"/>
          </w:tcPr>
          <w:p w14:paraId="1744F9AB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4C2AC1C7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Strength of the product</w:t>
            </w:r>
          </w:p>
        </w:tc>
        <w:tc>
          <w:tcPr>
            <w:tcW w:w="747" w:type="dxa"/>
          </w:tcPr>
          <w:p w14:paraId="1F58D306" w14:textId="03A1ADFA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DA45DF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7E7A207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41302908" w14:textId="77777777" w:rsidTr="63031793">
        <w:tc>
          <w:tcPr>
            <w:tcW w:w="1984" w:type="dxa"/>
          </w:tcPr>
          <w:p w14:paraId="40EC3E2A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4219A122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Therapeutic use</w:t>
            </w:r>
          </w:p>
        </w:tc>
        <w:tc>
          <w:tcPr>
            <w:tcW w:w="747" w:type="dxa"/>
          </w:tcPr>
          <w:p w14:paraId="6C4760F4" w14:textId="6C9C0611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95F550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502ADFB1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6EBDF546" w14:textId="77777777" w:rsidTr="63031793">
        <w:tc>
          <w:tcPr>
            <w:tcW w:w="1984" w:type="dxa"/>
          </w:tcPr>
          <w:p w14:paraId="6FA2F497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598E3925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Visual description of the product</w:t>
            </w:r>
          </w:p>
        </w:tc>
        <w:tc>
          <w:tcPr>
            <w:tcW w:w="747" w:type="dxa"/>
          </w:tcPr>
          <w:p w14:paraId="403316AF" w14:textId="2CA38D94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2FA140A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7E41103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64727E07" w14:textId="77777777" w:rsidTr="63031793">
        <w:tc>
          <w:tcPr>
            <w:tcW w:w="1984" w:type="dxa"/>
          </w:tcPr>
          <w:p w14:paraId="087770C6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692E169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Type of container</w:t>
            </w:r>
          </w:p>
        </w:tc>
        <w:tc>
          <w:tcPr>
            <w:tcW w:w="747" w:type="dxa"/>
          </w:tcPr>
          <w:p w14:paraId="2825CE0A" w14:textId="240C1E4A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D5E230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27827262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6A28B515" w14:textId="77777777" w:rsidTr="63031793">
        <w:tc>
          <w:tcPr>
            <w:tcW w:w="1984" w:type="dxa"/>
          </w:tcPr>
          <w:p w14:paraId="1759AF4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66A7183A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Pack size</w:t>
            </w:r>
          </w:p>
        </w:tc>
        <w:tc>
          <w:tcPr>
            <w:tcW w:w="747" w:type="dxa"/>
          </w:tcPr>
          <w:p w14:paraId="3359618E" w14:textId="20D9B7C1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700616D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29682871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7A5B06E3" w14:textId="77777777" w:rsidTr="63031793">
        <w:tc>
          <w:tcPr>
            <w:tcW w:w="1984" w:type="dxa"/>
          </w:tcPr>
          <w:p w14:paraId="36B7C3D7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42E0E772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Proposed shelf life (months)</w:t>
            </w:r>
          </w:p>
        </w:tc>
        <w:tc>
          <w:tcPr>
            <w:tcW w:w="747" w:type="dxa"/>
          </w:tcPr>
          <w:p w14:paraId="491BE02C" w14:textId="38E1CDC4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D73D711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66C619C6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54B4B23F" w14:textId="77777777" w:rsidTr="63031793">
        <w:tc>
          <w:tcPr>
            <w:tcW w:w="1984" w:type="dxa"/>
          </w:tcPr>
          <w:p w14:paraId="11241AFE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312C44B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Storage conditions</w:t>
            </w:r>
          </w:p>
        </w:tc>
        <w:tc>
          <w:tcPr>
            <w:tcW w:w="747" w:type="dxa"/>
          </w:tcPr>
          <w:p w14:paraId="0A55BE8F" w14:textId="0EF6DC3D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167C3AC2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1B875E1D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48E81FD1" w14:textId="77777777" w:rsidTr="63031793">
        <w:tc>
          <w:tcPr>
            <w:tcW w:w="1984" w:type="dxa"/>
          </w:tcPr>
          <w:p w14:paraId="3326FD0B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79C666E2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Country of origin</w:t>
            </w:r>
          </w:p>
        </w:tc>
        <w:tc>
          <w:tcPr>
            <w:tcW w:w="747" w:type="dxa"/>
          </w:tcPr>
          <w:p w14:paraId="4B65EEC7" w14:textId="56FA7655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08619BE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5D978400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62606273" w14:textId="77777777" w:rsidTr="63031793">
        <w:tc>
          <w:tcPr>
            <w:tcW w:w="1984" w:type="dxa"/>
          </w:tcPr>
          <w:p w14:paraId="0C195F8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093A7FC8" w14:textId="77777777" w:rsidR="005F7738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Status of registration in country of origin</w:t>
            </w:r>
          </w:p>
          <w:p w14:paraId="4473A121" w14:textId="4CBD43BF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Free sale certificate or retention certificate</w:t>
            </w:r>
          </w:p>
        </w:tc>
        <w:tc>
          <w:tcPr>
            <w:tcW w:w="747" w:type="dxa"/>
          </w:tcPr>
          <w:p w14:paraId="22F940F6" w14:textId="7C34D741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F3DEC4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1B663C0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B2512" w:rsidRPr="00340C7C" w14:paraId="040CC626" w14:textId="77777777" w:rsidTr="63031793">
        <w:tc>
          <w:tcPr>
            <w:tcW w:w="1984" w:type="dxa"/>
          </w:tcPr>
          <w:p w14:paraId="26ADBA09" w14:textId="6D3974DB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C: Composition of Product</w:t>
            </w:r>
          </w:p>
        </w:tc>
        <w:tc>
          <w:tcPr>
            <w:tcW w:w="7230" w:type="dxa"/>
            <w:gridSpan w:val="4"/>
            <w:shd w:val="clear" w:color="auto" w:fill="44546A" w:themeFill="text2"/>
          </w:tcPr>
          <w:p w14:paraId="2C5C37D0" w14:textId="77777777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68956F6C" w14:textId="77777777" w:rsidTr="63031793">
        <w:tc>
          <w:tcPr>
            <w:tcW w:w="1984" w:type="dxa"/>
          </w:tcPr>
          <w:p w14:paraId="791A4E08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01308BE3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List of all active and all non-active ingredient used</w:t>
            </w:r>
          </w:p>
        </w:tc>
        <w:tc>
          <w:tcPr>
            <w:tcW w:w="747" w:type="dxa"/>
          </w:tcPr>
          <w:p w14:paraId="3E73240F" w14:textId="450D8C2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23B2DD0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37A42D9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B2512" w:rsidRPr="00340C7C" w14:paraId="5F1B51C8" w14:textId="77777777" w:rsidTr="63031793">
        <w:tc>
          <w:tcPr>
            <w:tcW w:w="1984" w:type="dxa"/>
          </w:tcPr>
          <w:p w14:paraId="47E068BC" w14:textId="77777777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D1a: Safety (Herbal)</w:t>
            </w:r>
          </w:p>
        </w:tc>
        <w:tc>
          <w:tcPr>
            <w:tcW w:w="7230" w:type="dxa"/>
            <w:gridSpan w:val="4"/>
            <w:shd w:val="clear" w:color="auto" w:fill="44546A" w:themeFill="text2"/>
          </w:tcPr>
          <w:p w14:paraId="7C4BD14C" w14:textId="77777777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697749B7" w14:textId="77777777" w:rsidTr="63031793">
        <w:trPr>
          <w:trHeight w:val="620"/>
        </w:trPr>
        <w:tc>
          <w:tcPr>
            <w:tcW w:w="1984" w:type="dxa"/>
          </w:tcPr>
          <w:p w14:paraId="361D5035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1D9ABFF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Botanical identification/authentication</w:t>
            </w:r>
          </w:p>
        </w:tc>
        <w:tc>
          <w:tcPr>
            <w:tcW w:w="747" w:type="dxa"/>
          </w:tcPr>
          <w:p w14:paraId="54C36835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7818E4C" w14:textId="33C698B9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0FC6485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1729565E" w14:textId="77777777" w:rsidTr="63031793">
        <w:tc>
          <w:tcPr>
            <w:tcW w:w="1984" w:type="dxa"/>
          </w:tcPr>
          <w:p w14:paraId="2053CE2B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4A19158C" w14:textId="344DCAEE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Geographical source of plant used</w:t>
            </w:r>
            <w:r w:rsidR="00F41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(if applicable)</w:t>
            </w:r>
          </w:p>
        </w:tc>
        <w:tc>
          <w:tcPr>
            <w:tcW w:w="747" w:type="dxa"/>
          </w:tcPr>
          <w:p w14:paraId="3F5C721A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8922BE8" w14:textId="64DDC1E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66B9504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7AE0BE41" w14:textId="77777777" w:rsidTr="63031793">
        <w:tc>
          <w:tcPr>
            <w:tcW w:w="1984" w:type="dxa"/>
          </w:tcPr>
          <w:p w14:paraId="27E30920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4BE1D436" w14:textId="1C9CD526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Harvesting and collection of the plant</w:t>
            </w:r>
            <w:r w:rsidR="00F41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(if applicable)</w:t>
            </w:r>
          </w:p>
        </w:tc>
        <w:tc>
          <w:tcPr>
            <w:tcW w:w="747" w:type="dxa"/>
          </w:tcPr>
          <w:p w14:paraId="3196EF50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667A5C9" w14:textId="2A64ACD0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5C0089C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41920D94" w14:textId="77777777" w:rsidTr="63031793">
        <w:tc>
          <w:tcPr>
            <w:tcW w:w="1984" w:type="dxa"/>
          </w:tcPr>
          <w:p w14:paraId="1AEFC9F6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7C23B011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Method of drying (if applicable)</w:t>
            </w:r>
          </w:p>
        </w:tc>
        <w:tc>
          <w:tcPr>
            <w:tcW w:w="747" w:type="dxa"/>
          </w:tcPr>
          <w:p w14:paraId="002663E1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BD27133" w14:textId="73465EA2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7CB9C5F2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567B963C" w14:textId="77777777" w:rsidTr="63031793">
        <w:tc>
          <w:tcPr>
            <w:tcW w:w="1984" w:type="dxa"/>
          </w:tcPr>
          <w:p w14:paraId="1B1FAE66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29724B69" w14:textId="78D48C6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Storage and preservation of plant material</w:t>
            </w:r>
            <w:r w:rsidR="00F41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(if applicable)</w:t>
            </w:r>
          </w:p>
        </w:tc>
        <w:tc>
          <w:tcPr>
            <w:tcW w:w="747" w:type="dxa"/>
          </w:tcPr>
          <w:p w14:paraId="20C3B225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E95F55C" w14:textId="6DA95A18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0D7816E1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51C88ACE" w14:textId="77777777" w:rsidTr="63031793">
        <w:tc>
          <w:tcPr>
            <w:tcW w:w="1984" w:type="dxa"/>
          </w:tcPr>
          <w:p w14:paraId="5E3F61D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4099AAC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Biological information</w:t>
            </w:r>
          </w:p>
        </w:tc>
        <w:tc>
          <w:tcPr>
            <w:tcW w:w="747" w:type="dxa"/>
          </w:tcPr>
          <w:p w14:paraId="623A8D08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B4150D5" w14:textId="14F244A1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2EC1A2D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713623EE" w14:textId="77777777" w:rsidTr="63031793">
        <w:tc>
          <w:tcPr>
            <w:tcW w:w="1984" w:type="dxa"/>
          </w:tcPr>
          <w:p w14:paraId="1581EE16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34976F06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Toxicity studies</w:t>
            </w:r>
          </w:p>
        </w:tc>
        <w:tc>
          <w:tcPr>
            <w:tcW w:w="747" w:type="dxa"/>
          </w:tcPr>
          <w:p w14:paraId="308B196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359CD7E" w14:textId="2D3F9C59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26A049DB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0F437A88" w14:textId="77777777" w:rsidTr="63031793">
        <w:tc>
          <w:tcPr>
            <w:tcW w:w="1984" w:type="dxa"/>
          </w:tcPr>
          <w:p w14:paraId="450D5B25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2C6E73A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Posology</w:t>
            </w:r>
          </w:p>
        </w:tc>
        <w:tc>
          <w:tcPr>
            <w:tcW w:w="747" w:type="dxa"/>
          </w:tcPr>
          <w:p w14:paraId="2458C0DD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BEBB247" w14:textId="7C5DBD39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2ADEA457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37768C78" w14:textId="77777777" w:rsidTr="63031793">
        <w:tc>
          <w:tcPr>
            <w:tcW w:w="1984" w:type="dxa"/>
          </w:tcPr>
          <w:p w14:paraId="2AC0646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31D8E20B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Contraindications, adverse reactions, warnings, precautions</w:t>
            </w:r>
          </w:p>
        </w:tc>
        <w:tc>
          <w:tcPr>
            <w:tcW w:w="747" w:type="dxa"/>
          </w:tcPr>
          <w:p w14:paraId="686487ED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3BF7752" w14:textId="33312B12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359E7D2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B2512" w:rsidRPr="00340C7C" w14:paraId="013C1CDC" w14:textId="77777777" w:rsidTr="63031793">
        <w:tc>
          <w:tcPr>
            <w:tcW w:w="1984" w:type="dxa"/>
          </w:tcPr>
          <w:p w14:paraId="59F7AEF5" w14:textId="3E01B4CB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D1b: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Safety (Nutraceuticals)</w:t>
            </w:r>
          </w:p>
        </w:tc>
        <w:tc>
          <w:tcPr>
            <w:tcW w:w="7230" w:type="dxa"/>
            <w:gridSpan w:val="4"/>
            <w:shd w:val="clear" w:color="auto" w:fill="44546A" w:themeFill="text2"/>
          </w:tcPr>
          <w:p w14:paraId="44DE454B" w14:textId="77777777" w:rsidR="007B2512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7577E330" w14:textId="77777777" w:rsidTr="63031793">
        <w:tc>
          <w:tcPr>
            <w:tcW w:w="1984" w:type="dxa"/>
          </w:tcPr>
          <w:p w14:paraId="7A2BC6F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7C7DB20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Upper safe levels of vitamins and minerals as set out by manufacturer</w:t>
            </w:r>
          </w:p>
        </w:tc>
        <w:tc>
          <w:tcPr>
            <w:tcW w:w="747" w:type="dxa"/>
          </w:tcPr>
          <w:p w14:paraId="7D246F84" w14:textId="4E2E6496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9D71036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08E184FE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3750D71F" w14:textId="77777777" w:rsidTr="63031793">
        <w:tc>
          <w:tcPr>
            <w:tcW w:w="1984" w:type="dxa"/>
          </w:tcPr>
          <w:p w14:paraId="13538F8B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07B6789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Safety Clinical Reports for Probiotics</w:t>
            </w:r>
          </w:p>
        </w:tc>
        <w:tc>
          <w:tcPr>
            <w:tcW w:w="747" w:type="dxa"/>
          </w:tcPr>
          <w:p w14:paraId="7E3C784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0DEB2E0" w14:textId="64D5B91D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63D68B20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B2512" w:rsidRPr="00340C7C" w14:paraId="1FC762D9" w14:textId="77777777" w:rsidTr="63031793">
        <w:tc>
          <w:tcPr>
            <w:tcW w:w="1984" w:type="dxa"/>
          </w:tcPr>
          <w:p w14:paraId="33599648" w14:textId="77777777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D2a: Quality Assurance (Herbal based)</w:t>
            </w:r>
          </w:p>
        </w:tc>
        <w:tc>
          <w:tcPr>
            <w:tcW w:w="7230" w:type="dxa"/>
            <w:gridSpan w:val="4"/>
            <w:shd w:val="clear" w:color="auto" w:fill="44546A" w:themeFill="text2"/>
          </w:tcPr>
          <w:p w14:paraId="1923064C" w14:textId="77777777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7A2C73ED" w14:textId="77777777" w:rsidTr="63031793">
        <w:tc>
          <w:tcPr>
            <w:tcW w:w="1984" w:type="dxa"/>
          </w:tcPr>
          <w:p w14:paraId="3F27ECE8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79B86475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Identification of plant (includes definition, synonyms, geographical distribution, description)</w:t>
            </w:r>
          </w:p>
        </w:tc>
        <w:tc>
          <w:tcPr>
            <w:tcW w:w="747" w:type="dxa"/>
          </w:tcPr>
          <w:p w14:paraId="31F2D716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C324720" w14:textId="762B87F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53E6F85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13E1A967" w14:textId="77777777" w:rsidTr="63031793">
        <w:tc>
          <w:tcPr>
            <w:tcW w:w="1984" w:type="dxa"/>
          </w:tcPr>
          <w:p w14:paraId="166838C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37579A97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Details of Part of plant used </w:t>
            </w:r>
            <w:proofErr w:type="spellStart"/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used</w:t>
            </w:r>
            <w:proofErr w:type="spellEnd"/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(include general appearance, organoleptic properties, microscopic characteristics etc);</w:t>
            </w:r>
          </w:p>
        </w:tc>
        <w:tc>
          <w:tcPr>
            <w:tcW w:w="747" w:type="dxa"/>
          </w:tcPr>
          <w:p w14:paraId="36D25A57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EE07A05" w14:textId="7F0C0749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499160C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6532671D" w14:textId="77777777" w:rsidTr="63031793">
        <w:tc>
          <w:tcPr>
            <w:tcW w:w="1984" w:type="dxa"/>
          </w:tcPr>
          <w:p w14:paraId="532C8C9D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6F1B45B7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General qualitative and quantitative tests of the plant material</w:t>
            </w:r>
          </w:p>
        </w:tc>
        <w:tc>
          <w:tcPr>
            <w:tcW w:w="747" w:type="dxa"/>
          </w:tcPr>
          <w:p w14:paraId="044E5FCA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DBD87D9" w14:textId="0B8085C4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66F424CE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6C1BA4A3" w14:textId="77777777" w:rsidTr="63031793">
        <w:tc>
          <w:tcPr>
            <w:tcW w:w="1984" w:type="dxa"/>
          </w:tcPr>
          <w:p w14:paraId="59AAA76A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02E56C3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Purity tests</w:t>
            </w:r>
          </w:p>
        </w:tc>
        <w:tc>
          <w:tcPr>
            <w:tcW w:w="747" w:type="dxa"/>
          </w:tcPr>
          <w:p w14:paraId="36756A9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18749A6" w14:textId="5C98689F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6FDAE7D8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B2512" w:rsidRPr="00340C7C" w14:paraId="52102113" w14:textId="77777777" w:rsidTr="63031793">
        <w:tc>
          <w:tcPr>
            <w:tcW w:w="1984" w:type="dxa"/>
          </w:tcPr>
          <w:p w14:paraId="7B87F7C0" w14:textId="77777777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D2b: Quality assurance (Nutraceuticals)</w:t>
            </w:r>
          </w:p>
        </w:tc>
        <w:tc>
          <w:tcPr>
            <w:tcW w:w="7230" w:type="dxa"/>
            <w:gridSpan w:val="4"/>
            <w:shd w:val="clear" w:color="auto" w:fill="44546A" w:themeFill="text2"/>
          </w:tcPr>
          <w:p w14:paraId="57ACFACB" w14:textId="77777777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37298D60" w14:textId="77777777" w:rsidTr="63031793">
        <w:tc>
          <w:tcPr>
            <w:tcW w:w="1984" w:type="dxa"/>
          </w:tcPr>
          <w:p w14:paraId="4FD1A4F3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38B1F052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Identification of Substance (includes definition, </w:t>
            </w: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synonyms, structure, general properties)</w:t>
            </w:r>
          </w:p>
        </w:tc>
        <w:tc>
          <w:tcPr>
            <w:tcW w:w="747" w:type="dxa"/>
          </w:tcPr>
          <w:p w14:paraId="1D5D3ECD" w14:textId="3E0B9346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1D3EFD1D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3F34CE2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275875DE" w14:textId="77777777" w:rsidTr="63031793">
        <w:tc>
          <w:tcPr>
            <w:tcW w:w="1984" w:type="dxa"/>
          </w:tcPr>
          <w:p w14:paraId="50217B8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2F8DF511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General and Specific qualitative and quantitative tests</w:t>
            </w:r>
          </w:p>
        </w:tc>
        <w:tc>
          <w:tcPr>
            <w:tcW w:w="747" w:type="dxa"/>
          </w:tcPr>
          <w:p w14:paraId="73FF5807" w14:textId="5B10381B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5E0EFFE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216F659D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1D919C65" w14:textId="77777777" w:rsidTr="63031793">
        <w:tc>
          <w:tcPr>
            <w:tcW w:w="1984" w:type="dxa"/>
          </w:tcPr>
          <w:p w14:paraId="07AE96F3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4FE19ED3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Specific Tests (include solubility, acid value, absorbance ratio, impurities etc)</w:t>
            </w:r>
          </w:p>
        </w:tc>
        <w:tc>
          <w:tcPr>
            <w:tcW w:w="747" w:type="dxa"/>
          </w:tcPr>
          <w:p w14:paraId="1D96E77C" w14:textId="3471AE6F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13B49ED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44EF141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B2512" w:rsidRPr="00340C7C" w14:paraId="066E41BC" w14:textId="77777777" w:rsidTr="63031793">
        <w:tc>
          <w:tcPr>
            <w:tcW w:w="1984" w:type="dxa"/>
          </w:tcPr>
          <w:p w14:paraId="762999D7" w14:textId="77777777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D3: Quality assurance: Excipients</w:t>
            </w:r>
          </w:p>
        </w:tc>
        <w:tc>
          <w:tcPr>
            <w:tcW w:w="7230" w:type="dxa"/>
            <w:gridSpan w:val="4"/>
            <w:shd w:val="clear" w:color="auto" w:fill="44546A" w:themeFill="text2"/>
          </w:tcPr>
          <w:p w14:paraId="1555FA51" w14:textId="77777777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highlight w:val="black"/>
              </w:rPr>
            </w:pPr>
          </w:p>
        </w:tc>
      </w:tr>
      <w:tr w:rsidR="005F7738" w:rsidRPr="00340C7C" w14:paraId="74BFB1B5" w14:textId="77777777" w:rsidTr="63031793">
        <w:tc>
          <w:tcPr>
            <w:tcW w:w="1984" w:type="dxa"/>
          </w:tcPr>
          <w:p w14:paraId="4EDC6DD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796F8356" w14:textId="6AD1F608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Specification</w:t>
            </w:r>
            <w:r w:rsidR="00C54684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47" w:type="dxa"/>
          </w:tcPr>
          <w:p w14:paraId="460E6218" w14:textId="3F6D8383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0D60345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356B8B78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12A62AEC" w14:textId="77777777" w:rsidTr="63031793">
        <w:tc>
          <w:tcPr>
            <w:tcW w:w="1984" w:type="dxa"/>
          </w:tcPr>
          <w:p w14:paraId="7911593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2999C6B1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Excipients of human or animal origin</w:t>
            </w:r>
          </w:p>
          <w:p w14:paraId="0B683112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BSE/TSE free certification</w:t>
            </w:r>
          </w:p>
        </w:tc>
        <w:tc>
          <w:tcPr>
            <w:tcW w:w="747" w:type="dxa"/>
          </w:tcPr>
          <w:p w14:paraId="372F3EEE" w14:textId="675B0803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A8DFD90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7B40E4C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B2512" w:rsidRPr="00340C7C" w14:paraId="44249D38" w14:textId="77777777" w:rsidTr="63031793">
        <w:tc>
          <w:tcPr>
            <w:tcW w:w="1984" w:type="dxa"/>
          </w:tcPr>
          <w:p w14:paraId="0BC954A3" w14:textId="77777777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D4: Finished Product</w:t>
            </w:r>
          </w:p>
        </w:tc>
        <w:tc>
          <w:tcPr>
            <w:tcW w:w="7230" w:type="dxa"/>
            <w:gridSpan w:val="4"/>
            <w:shd w:val="clear" w:color="auto" w:fill="44546A" w:themeFill="text2"/>
          </w:tcPr>
          <w:p w14:paraId="087F4B9E" w14:textId="77777777" w:rsidR="007B2512" w:rsidRPr="00340C7C" w:rsidRDefault="007B2512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695A433B" w14:textId="77777777" w:rsidTr="63031793">
        <w:tc>
          <w:tcPr>
            <w:tcW w:w="1984" w:type="dxa"/>
          </w:tcPr>
          <w:p w14:paraId="4BB04B7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454B8060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Manufacture </w:t>
            </w:r>
          </w:p>
          <w:p w14:paraId="7C88B78A" w14:textId="6D324EB0" w:rsidR="005F7738" w:rsidRPr="00340C7C" w:rsidRDefault="005F7738" w:rsidP="00BF28D7">
            <w:pPr>
              <w:numPr>
                <w:ilvl w:val="0"/>
                <w:numId w:val="11"/>
              </w:num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Name and address of manufacturer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79E0124" w14:textId="77777777" w:rsidR="005F7738" w:rsidRDefault="005F7738" w:rsidP="00BF28D7">
            <w:pPr>
              <w:numPr>
                <w:ilvl w:val="0"/>
                <w:numId w:val="11"/>
              </w:num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Description of manufacturing process and process controls</w:t>
            </w:r>
          </w:p>
          <w:p w14:paraId="2E057594" w14:textId="77777777" w:rsidR="005F7738" w:rsidRDefault="005F7738" w:rsidP="00BF28D7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D327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Process flow diagram</w:t>
            </w:r>
          </w:p>
          <w:p w14:paraId="23F63314" w14:textId="39C3D656" w:rsidR="005F7738" w:rsidRPr="00DD3279" w:rsidRDefault="005F7738" w:rsidP="00BF28D7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Control of critical steps and intermediates.</w:t>
            </w:r>
          </w:p>
        </w:tc>
        <w:tc>
          <w:tcPr>
            <w:tcW w:w="747" w:type="dxa"/>
          </w:tcPr>
          <w:p w14:paraId="279E32D4" w14:textId="3EC7BC70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B10C8A0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08F07102" w14:textId="4522952B" w:rsidR="005F7738" w:rsidRPr="00340C7C" w:rsidRDefault="005F7738" w:rsidP="6303179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F7738" w:rsidRPr="00340C7C" w14:paraId="72CB8486" w14:textId="77777777" w:rsidTr="63031793">
        <w:tc>
          <w:tcPr>
            <w:tcW w:w="1984" w:type="dxa"/>
          </w:tcPr>
          <w:p w14:paraId="46D22C8A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08037883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Specifications of Finished Product</w:t>
            </w:r>
          </w:p>
        </w:tc>
        <w:tc>
          <w:tcPr>
            <w:tcW w:w="747" w:type="dxa"/>
          </w:tcPr>
          <w:p w14:paraId="0832ECEB" w14:textId="6183AC36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4B7B71C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7E2FB049" w14:textId="2E22F462" w:rsidR="005F7738" w:rsidRPr="00340C7C" w:rsidRDefault="005F7738" w:rsidP="6303179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F7738" w:rsidRPr="00340C7C" w14:paraId="70226C64" w14:textId="77777777" w:rsidTr="63031793">
        <w:tc>
          <w:tcPr>
            <w:tcW w:w="1984" w:type="dxa"/>
          </w:tcPr>
          <w:p w14:paraId="04A801D8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3C5B6401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Analytical Method</w:t>
            </w:r>
          </w:p>
        </w:tc>
        <w:tc>
          <w:tcPr>
            <w:tcW w:w="747" w:type="dxa"/>
          </w:tcPr>
          <w:p w14:paraId="19185E78" w14:textId="2992DF85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6ECEED8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4AA5A44E" w14:textId="3BB74CF6" w:rsidR="005F7738" w:rsidRPr="00340C7C" w:rsidRDefault="005F7738" w:rsidP="6303179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F7738" w:rsidRPr="00340C7C" w14:paraId="2EB542B8" w14:textId="77777777" w:rsidTr="63031793">
        <w:tc>
          <w:tcPr>
            <w:tcW w:w="1984" w:type="dxa"/>
          </w:tcPr>
          <w:p w14:paraId="73A53AB3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24C9E75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Stability Studies</w:t>
            </w:r>
          </w:p>
          <w:p w14:paraId="70BC568E" w14:textId="77777777" w:rsidR="005F7738" w:rsidRPr="00340C7C" w:rsidRDefault="005F7738" w:rsidP="00BF28D7">
            <w:pPr>
              <w:numPr>
                <w:ilvl w:val="0"/>
                <w:numId w:val="12"/>
              </w:num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Accelerated </w:t>
            </w:r>
          </w:p>
          <w:p w14:paraId="04518C03" w14:textId="77777777" w:rsidR="005F7738" w:rsidRPr="00340C7C" w:rsidRDefault="005F7738" w:rsidP="00BF28D7">
            <w:pPr>
              <w:numPr>
                <w:ilvl w:val="0"/>
                <w:numId w:val="12"/>
              </w:num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Long-term </w:t>
            </w:r>
          </w:p>
        </w:tc>
        <w:tc>
          <w:tcPr>
            <w:tcW w:w="747" w:type="dxa"/>
          </w:tcPr>
          <w:p w14:paraId="4774FD78" w14:textId="45AB65B5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E2CCF2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0551E96F" w14:textId="28C293DA" w:rsidR="005F7738" w:rsidRPr="00340C7C" w:rsidRDefault="005F7738" w:rsidP="6303179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F7738" w:rsidRPr="00340C7C" w14:paraId="55C62D3F" w14:textId="77777777" w:rsidTr="63031793">
        <w:tc>
          <w:tcPr>
            <w:tcW w:w="1984" w:type="dxa"/>
          </w:tcPr>
          <w:p w14:paraId="7ACD68DA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353C757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Packaging</w:t>
            </w:r>
          </w:p>
        </w:tc>
        <w:tc>
          <w:tcPr>
            <w:tcW w:w="747" w:type="dxa"/>
          </w:tcPr>
          <w:p w14:paraId="6B745E2E" w14:textId="7DEB0719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A4DEAC4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5EA86FA1" w14:textId="69ABC9DA" w:rsidR="005F7738" w:rsidRPr="00340C7C" w:rsidRDefault="005F7738" w:rsidP="6303179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F7738" w:rsidRPr="00340C7C" w14:paraId="7467BE0E" w14:textId="77777777" w:rsidTr="63031793">
        <w:tc>
          <w:tcPr>
            <w:tcW w:w="1984" w:type="dxa"/>
          </w:tcPr>
          <w:p w14:paraId="2EC2AEF7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7DBF14D7" w14:textId="33C18893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Labelling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47" w:type="dxa"/>
          </w:tcPr>
          <w:p w14:paraId="268F7784" w14:textId="0959EBC1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8E8BCB8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20C41016" w14:textId="09320F13" w:rsidR="005F7738" w:rsidRPr="00340C7C" w:rsidRDefault="005F7738" w:rsidP="6303179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F626E" w:rsidRPr="00340C7C" w14:paraId="7F69D051" w14:textId="77777777" w:rsidTr="63031793">
        <w:tc>
          <w:tcPr>
            <w:tcW w:w="1984" w:type="dxa"/>
          </w:tcPr>
          <w:p w14:paraId="4AF30CC8" w14:textId="77777777" w:rsidR="005F626E" w:rsidRPr="00340C7C" w:rsidRDefault="005F626E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E1: Efficacy</w:t>
            </w:r>
          </w:p>
          <w:p w14:paraId="693E2B7F" w14:textId="77777777" w:rsidR="005F626E" w:rsidRPr="00340C7C" w:rsidRDefault="005F626E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(Herbal based)</w:t>
            </w:r>
          </w:p>
        </w:tc>
        <w:tc>
          <w:tcPr>
            <w:tcW w:w="7230" w:type="dxa"/>
            <w:gridSpan w:val="4"/>
            <w:shd w:val="clear" w:color="auto" w:fill="44546A" w:themeFill="text2"/>
          </w:tcPr>
          <w:p w14:paraId="71BC1394" w14:textId="77777777" w:rsidR="005F626E" w:rsidRPr="00340C7C" w:rsidRDefault="005F626E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738" w:rsidRPr="00340C7C" w14:paraId="21DDB869" w14:textId="77777777" w:rsidTr="63031793">
        <w:tc>
          <w:tcPr>
            <w:tcW w:w="1984" w:type="dxa"/>
          </w:tcPr>
          <w:p w14:paraId="1969BC9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0875E9B8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Assessment and/or evaluation of efficacy</w:t>
            </w:r>
          </w:p>
          <w:p w14:paraId="2E93F609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Supporting documentation </w:t>
            </w:r>
            <w:proofErr w:type="gramStart"/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includes:</w:t>
            </w:r>
            <w:proofErr w:type="gramEnd"/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clinical data, use in pharmacopeia and established documents, </w:t>
            </w: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experience from complementary practitioners; clinical evidence etc</w:t>
            </w:r>
          </w:p>
        </w:tc>
        <w:tc>
          <w:tcPr>
            <w:tcW w:w="747" w:type="dxa"/>
          </w:tcPr>
          <w:p w14:paraId="7D5287F7" w14:textId="3425ED5A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237009F" w14:textId="77777777" w:rsidR="005F7738" w:rsidRPr="00340C7C" w:rsidRDefault="005F7738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7BCFFEA8" w14:textId="0B6DA893" w:rsidR="005F7738" w:rsidRPr="00340C7C" w:rsidRDefault="005F7738" w:rsidP="6303179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B773B" w:rsidRPr="00340C7C" w14:paraId="2CD8E329" w14:textId="77777777" w:rsidTr="63031793">
        <w:tc>
          <w:tcPr>
            <w:tcW w:w="1984" w:type="dxa"/>
          </w:tcPr>
          <w:p w14:paraId="51F867B0" w14:textId="390B35FD" w:rsidR="003B773B" w:rsidRPr="00340C7C" w:rsidRDefault="003B773B" w:rsidP="00BF28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E2: Efficacy Nutritional substance</w:t>
            </w:r>
            <w:r w:rsidR="00114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1147A8"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Normally required for Probiotic</w:t>
            </w:r>
            <w:r w:rsidR="001147A8">
              <w:rPr>
                <w:rFonts w:ascii="Times New Roman" w:hAnsi="Times New Roman" w:cs="Times New Roman"/>
                <w:b/>
                <w:sz w:val="24"/>
                <w:szCs w:val="24"/>
              </w:rPr>
              <w:t>s)</w:t>
            </w:r>
          </w:p>
        </w:tc>
        <w:tc>
          <w:tcPr>
            <w:tcW w:w="7230" w:type="dxa"/>
            <w:gridSpan w:val="4"/>
            <w:shd w:val="clear" w:color="auto" w:fill="44546A" w:themeFill="text2"/>
          </w:tcPr>
          <w:p w14:paraId="36D3AD9C" w14:textId="77777777" w:rsidR="003B773B" w:rsidRPr="00340C7C" w:rsidRDefault="003B773B" w:rsidP="00BF28D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147A8" w:rsidRPr="00340C7C" w14:paraId="74767B6B" w14:textId="77777777" w:rsidTr="63031793">
        <w:tc>
          <w:tcPr>
            <w:tcW w:w="1984" w:type="dxa"/>
          </w:tcPr>
          <w:p w14:paraId="7AAE1497" w14:textId="77777777" w:rsidR="001147A8" w:rsidRPr="00340C7C" w:rsidRDefault="001147A8" w:rsidP="001147A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2" w:type="dxa"/>
          </w:tcPr>
          <w:p w14:paraId="65949198" w14:textId="77777777" w:rsidR="001147A8" w:rsidRPr="00340C7C" w:rsidRDefault="001147A8" w:rsidP="001147A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Assessment and/or evaluation of efficacy</w:t>
            </w:r>
          </w:p>
          <w:p w14:paraId="0358D75A" w14:textId="0FA26CA2" w:rsidR="001147A8" w:rsidRPr="00340C7C" w:rsidRDefault="001147A8" w:rsidP="001147A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Supporting documentation </w:t>
            </w:r>
            <w:proofErr w:type="gramStart"/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>includes:</w:t>
            </w:r>
            <w:proofErr w:type="gramEnd"/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clinical data, use in pharmacopeia and established documents, experience from complementary practitioners; clinical evidence etc</w:t>
            </w:r>
          </w:p>
        </w:tc>
        <w:tc>
          <w:tcPr>
            <w:tcW w:w="747" w:type="dxa"/>
          </w:tcPr>
          <w:p w14:paraId="024A39CB" w14:textId="77777777" w:rsidR="001147A8" w:rsidRPr="00340C7C" w:rsidRDefault="001147A8" w:rsidP="001147A8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497C6A8" w14:textId="77777777" w:rsidR="001147A8" w:rsidRPr="00340C7C" w:rsidRDefault="001147A8" w:rsidP="001147A8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7DAD17C9" w14:textId="174DBF7C" w:rsidR="001147A8" w:rsidRPr="00340C7C" w:rsidRDefault="001147A8" w:rsidP="6303179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147A8" w:rsidRPr="00340C7C" w14:paraId="18776804" w14:textId="77777777" w:rsidTr="63031793">
        <w:tc>
          <w:tcPr>
            <w:tcW w:w="1984" w:type="dxa"/>
          </w:tcPr>
          <w:p w14:paraId="34B7B408" w14:textId="77777777" w:rsidR="001147A8" w:rsidRDefault="001147A8" w:rsidP="001147A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F: Post-Market Surveillance </w:t>
            </w:r>
          </w:p>
          <w:p w14:paraId="178F78E2" w14:textId="29C7DDA6" w:rsidR="001147A8" w:rsidRPr="00340C7C" w:rsidRDefault="001147A8" w:rsidP="001147A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(Herbal based)</w:t>
            </w:r>
          </w:p>
        </w:tc>
        <w:tc>
          <w:tcPr>
            <w:tcW w:w="3222" w:type="dxa"/>
          </w:tcPr>
          <w:p w14:paraId="761D3989" w14:textId="58B29A8C" w:rsidR="001147A8" w:rsidRPr="00340C7C" w:rsidRDefault="001A66CB" w:rsidP="001147A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satisfactory post-market surveillance plan must include but not limited </w:t>
            </w:r>
            <w:proofErr w:type="gramStart"/>
            <w:r w:rsidRPr="001A66CB">
              <w:rPr>
                <w:rFonts w:ascii="Times New Roman" w:hAnsi="Times New Roman" w:cs="Times New Roman"/>
                <w:b/>
                <w:sz w:val="24"/>
                <w:szCs w:val="24"/>
              </w:rPr>
              <w:t>to:</w:t>
            </w:r>
            <w:proofErr w:type="gramEnd"/>
            <w:r w:rsidRPr="001A6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adverse drug reaction form, product defect form</w:t>
            </w:r>
          </w:p>
        </w:tc>
        <w:tc>
          <w:tcPr>
            <w:tcW w:w="747" w:type="dxa"/>
          </w:tcPr>
          <w:p w14:paraId="5A3528E4" w14:textId="77777777" w:rsidR="001147A8" w:rsidRPr="00340C7C" w:rsidRDefault="001147A8" w:rsidP="001147A8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46E90DD" w14:textId="2E0F5409" w:rsidR="001147A8" w:rsidRPr="00340C7C" w:rsidRDefault="001147A8" w:rsidP="001147A8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6A6D3334" w14:textId="49D166C8" w:rsidR="001147A8" w:rsidRPr="00340C7C" w:rsidRDefault="001147A8" w:rsidP="6303179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16A96B1" w14:textId="77777777" w:rsidR="00EF70F6" w:rsidRPr="00C12FAF" w:rsidRDefault="00EF70F6" w:rsidP="007B0ECA">
      <w:pPr>
        <w:spacing w:after="0" w:line="240" w:lineRule="auto"/>
        <w:rPr>
          <w:rFonts w:ascii="Times New Roman" w:hAnsi="Times New Roman" w:cs="Times New Roman"/>
        </w:rPr>
      </w:pPr>
    </w:p>
    <w:p w14:paraId="013A1FDB" w14:textId="4080F7EC" w:rsidR="00C12ED6" w:rsidRPr="00C12ED6" w:rsidRDefault="00C12ED6" w:rsidP="00086D6D">
      <w:pPr>
        <w:tabs>
          <w:tab w:val="left" w:pos="3750"/>
        </w:tabs>
        <w:rPr>
          <w:rFonts w:ascii="Times New Roman" w:hAnsi="Times New Roman" w:cs="Times New Roman"/>
          <w:sz w:val="24"/>
          <w:szCs w:val="24"/>
        </w:rPr>
      </w:pPr>
    </w:p>
    <w:sectPr w:rsidR="00C12ED6" w:rsidRPr="00C12ED6" w:rsidSect="001A17A2">
      <w:headerReference w:type="first" r:id="rId15"/>
      <w:pgSz w:w="11906" w:h="16838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12BC6" w14:textId="77777777" w:rsidR="000146FD" w:rsidRDefault="000146FD" w:rsidP="006B5A82">
      <w:pPr>
        <w:spacing w:after="0" w:line="240" w:lineRule="auto"/>
      </w:pPr>
      <w:r>
        <w:separator/>
      </w:r>
    </w:p>
  </w:endnote>
  <w:endnote w:type="continuationSeparator" w:id="0">
    <w:p w14:paraId="33FE28F8" w14:textId="77777777" w:rsidR="000146FD" w:rsidRDefault="000146FD" w:rsidP="006B5A82">
      <w:pPr>
        <w:spacing w:after="0" w:line="240" w:lineRule="auto"/>
      </w:pPr>
      <w:r>
        <w:continuationSeparator/>
      </w:r>
    </w:p>
  </w:endnote>
  <w:endnote w:type="continuationNotice" w:id="1">
    <w:p w14:paraId="3422E12F" w14:textId="77777777" w:rsidR="000146FD" w:rsidRDefault="000146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21620306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181400388"/>
          <w:docPartObj>
            <w:docPartGallery w:val="Page Numbers (Top of Page)"/>
            <w:docPartUnique/>
          </w:docPartObj>
        </w:sdtPr>
        <w:sdtEndPr/>
        <w:sdtContent>
          <w:p w14:paraId="71D40C6D" w14:textId="7843723E" w:rsidR="00304F66" w:rsidRDefault="00304F66" w:rsidP="00304F66">
            <w:pPr>
              <w:pStyle w:val="Foo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AEEE4" w14:textId="2E05BFD2" w:rsidR="00304F66" w:rsidRPr="004F5C42" w:rsidRDefault="00304F66">
            <w:pPr>
              <w:pStyle w:val="Foo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F66">
              <w:rPr>
                <w:rFonts w:ascii="Times New Roman" w:hAnsi="Times New Roman" w:cs="Times New Roman"/>
                <w:sz w:val="24"/>
                <w:szCs w:val="24"/>
              </w:rPr>
              <w:t xml:space="preserve">Rev </w:t>
            </w:r>
            <w:r w:rsidR="00F358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04F66">
              <w:rPr>
                <w:rFonts w:ascii="Times New Roman" w:hAnsi="Times New Roman" w:cs="Times New Roman"/>
                <w:sz w:val="24"/>
                <w:szCs w:val="24"/>
              </w:rPr>
              <w:t>_February 202</w:t>
            </w:r>
            <w:r w:rsidR="00F358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04F6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04F6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Page </w: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04F6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304F66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04F6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42892793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C8982E" w14:textId="7445E8B8" w:rsidR="00304F66" w:rsidRDefault="00304F66" w:rsidP="00304F66">
            <w:pPr>
              <w:pStyle w:val="Foo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10A89" w14:textId="12A91F50" w:rsidR="00304F66" w:rsidRPr="00304F66" w:rsidRDefault="00304F66" w:rsidP="00304F66">
            <w:pPr>
              <w:pStyle w:val="Foo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F66">
              <w:rPr>
                <w:rFonts w:ascii="Times New Roman" w:hAnsi="Times New Roman" w:cs="Times New Roman"/>
                <w:sz w:val="24"/>
                <w:szCs w:val="24"/>
              </w:rPr>
              <w:t xml:space="preserve">Rev </w:t>
            </w:r>
            <w:r w:rsidR="001C02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04F66">
              <w:rPr>
                <w:rFonts w:ascii="Times New Roman" w:hAnsi="Times New Roman" w:cs="Times New Roman"/>
                <w:sz w:val="24"/>
                <w:szCs w:val="24"/>
              </w:rPr>
              <w:t>_February 202</w:t>
            </w:r>
            <w:r w:rsidR="001C02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04F6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04F6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Page </w: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04F6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304F66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04F6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6134FC" w14:textId="65CED263" w:rsidR="00D413A2" w:rsidRPr="009A5747" w:rsidRDefault="00DB5B84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7809B" w14:textId="77777777" w:rsidR="000146FD" w:rsidRDefault="000146FD" w:rsidP="006B5A82">
      <w:pPr>
        <w:spacing w:after="0" w:line="240" w:lineRule="auto"/>
      </w:pPr>
      <w:r>
        <w:separator/>
      </w:r>
    </w:p>
  </w:footnote>
  <w:footnote w:type="continuationSeparator" w:id="0">
    <w:p w14:paraId="23263DFF" w14:textId="77777777" w:rsidR="000146FD" w:rsidRDefault="000146FD" w:rsidP="006B5A82">
      <w:pPr>
        <w:spacing w:after="0" w:line="240" w:lineRule="auto"/>
      </w:pPr>
      <w:r>
        <w:continuationSeparator/>
      </w:r>
    </w:p>
  </w:footnote>
  <w:footnote w:type="continuationNotice" w:id="1">
    <w:p w14:paraId="674338B1" w14:textId="77777777" w:rsidR="000146FD" w:rsidRDefault="000146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36C0F" w14:textId="292976C6" w:rsidR="00D413A2" w:rsidRPr="00C12ED6" w:rsidRDefault="00D413A2">
    <w:pPr>
      <w:pStyle w:val="Header"/>
      <w:rPr>
        <w:rFonts w:ascii="Times New Roman" w:hAnsi="Times New Roman" w:cs="Times New Roman"/>
        <w:b/>
      </w:rPr>
    </w:pPr>
    <w:r>
      <w:tab/>
    </w:r>
    <w:r>
      <w:tab/>
    </w:r>
    <w:r w:rsidRPr="00C12ED6">
      <w:rPr>
        <w:rFonts w:ascii="Times New Roman" w:hAnsi="Times New Roman" w:cs="Times New Roman"/>
        <w:b/>
      </w:rPr>
      <w:t>EV</w:t>
    </w:r>
    <w:r w:rsidR="00C12ED6">
      <w:rPr>
        <w:rFonts w:ascii="Times New Roman" w:hAnsi="Times New Roman" w:cs="Times New Roman"/>
        <w:b/>
      </w:rPr>
      <w:t xml:space="preserve">RF </w:t>
    </w:r>
    <w:r w:rsidR="00B15F9A">
      <w:rPr>
        <w:rFonts w:ascii="Times New Roman" w:hAnsi="Times New Roman" w:cs="Times New Roman"/>
        <w:b/>
      </w:rPr>
      <w:t>86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395A0" w14:textId="1BCC252D" w:rsidR="63031793" w:rsidRDefault="00ED5EE1" w:rsidP="00ED5EE1">
    <w:pPr>
      <w:pStyle w:val="Header"/>
      <w:jc w:val="right"/>
    </w:pPr>
    <w:r w:rsidRPr="00C12ED6">
      <w:rPr>
        <w:rFonts w:ascii="Times New Roman" w:hAnsi="Times New Roman" w:cs="Times New Roman"/>
        <w:b/>
      </w:rPr>
      <w:t>EVRF</w:t>
    </w:r>
    <w:r w:rsidR="00B15F9A">
      <w:rPr>
        <w:rFonts w:ascii="Times New Roman" w:hAnsi="Times New Roman" w:cs="Times New Roman"/>
        <w:b/>
      </w:rPr>
      <w:t xml:space="preserve"> 86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339A"/>
    <w:multiLevelType w:val="hybridMultilevel"/>
    <w:tmpl w:val="A1A4C198"/>
    <w:lvl w:ilvl="0" w:tplc="3F90EA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B01A0"/>
    <w:multiLevelType w:val="hybridMultilevel"/>
    <w:tmpl w:val="2BE4384C"/>
    <w:lvl w:ilvl="0" w:tplc="0409001B">
      <w:start w:val="1"/>
      <w:numFmt w:val="lowerRoman"/>
      <w:lvlText w:val="%1."/>
      <w:lvlJc w:val="right"/>
      <w:pPr>
        <w:ind w:left="76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8883452"/>
    <w:multiLevelType w:val="hybridMultilevel"/>
    <w:tmpl w:val="C1DA680E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02A3A"/>
    <w:multiLevelType w:val="hybridMultilevel"/>
    <w:tmpl w:val="C09A4FEC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91F65"/>
    <w:multiLevelType w:val="hybridMultilevel"/>
    <w:tmpl w:val="2F449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E03A4F"/>
    <w:multiLevelType w:val="hybridMultilevel"/>
    <w:tmpl w:val="2B7CBE70"/>
    <w:lvl w:ilvl="0" w:tplc="3FE25152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E47F43"/>
    <w:multiLevelType w:val="hybridMultilevel"/>
    <w:tmpl w:val="B10EFD80"/>
    <w:lvl w:ilvl="0" w:tplc="23C4A0FE">
      <w:start w:val="8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53C13"/>
    <w:multiLevelType w:val="hybridMultilevel"/>
    <w:tmpl w:val="BCE05A1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6E97755"/>
    <w:multiLevelType w:val="hybridMultilevel"/>
    <w:tmpl w:val="82C65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5C5B77"/>
    <w:multiLevelType w:val="hybridMultilevel"/>
    <w:tmpl w:val="A1A4C198"/>
    <w:lvl w:ilvl="0" w:tplc="3F90EA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317CC"/>
    <w:multiLevelType w:val="hybridMultilevel"/>
    <w:tmpl w:val="3FD4F3B2"/>
    <w:lvl w:ilvl="0" w:tplc="DB167EEA">
      <w:start w:val="8"/>
      <w:numFmt w:val="bullet"/>
      <w:lvlText w:val=""/>
      <w:lvlJc w:val="left"/>
      <w:pPr>
        <w:ind w:left="415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11" w15:restartNumberingAfterBreak="0">
    <w:nsid w:val="79EB7A60"/>
    <w:multiLevelType w:val="hybridMultilevel"/>
    <w:tmpl w:val="2C38CBF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2" w15:restartNumberingAfterBreak="0">
    <w:nsid w:val="7D840B20"/>
    <w:multiLevelType w:val="hybridMultilevel"/>
    <w:tmpl w:val="10AAAB9A"/>
    <w:lvl w:ilvl="0" w:tplc="0409001B">
      <w:start w:val="1"/>
      <w:numFmt w:val="lowerRoman"/>
      <w:lvlText w:val="%1."/>
      <w:lvlJc w:val="right"/>
      <w:pPr>
        <w:ind w:left="1506" w:hanging="360"/>
      </w:p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num w:numId="1" w16cid:durableId="1496803271">
    <w:abstractNumId w:val="10"/>
  </w:num>
  <w:num w:numId="2" w16cid:durableId="1022710611">
    <w:abstractNumId w:val="6"/>
  </w:num>
  <w:num w:numId="3" w16cid:durableId="1801650454">
    <w:abstractNumId w:val="7"/>
  </w:num>
  <w:num w:numId="4" w16cid:durableId="1482380202">
    <w:abstractNumId w:val="12"/>
  </w:num>
  <w:num w:numId="5" w16cid:durableId="302276091">
    <w:abstractNumId w:val="9"/>
  </w:num>
  <w:num w:numId="6" w16cid:durableId="649020561">
    <w:abstractNumId w:val="11"/>
  </w:num>
  <w:num w:numId="7" w16cid:durableId="108355894">
    <w:abstractNumId w:val="1"/>
  </w:num>
  <w:num w:numId="8" w16cid:durableId="1721786907">
    <w:abstractNumId w:val="4"/>
  </w:num>
  <w:num w:numId="9" w16cid:durableId="527304268">
    <w:abstractNumId w:val="8"/>
  </w:num>
  <w:num w:numId="10" w16cid:durableId="461928766">
    <w:abstractNumId w:val="0"/>
  </w:num>
  <w:num w:numId="11" w16cid:durableId="1789856593">
    <w:abstractNumId w:val="3"/>
  </w:num>
  <w:num w:numId="12" w16cid:durableId="1723098263">
    <w:abstractNumId w:val="2"/>
  </w:num>
  <w:num w:numId="13" w16cid:durableId="7099169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A82"/>
    <w:rsid w:val="000028E0"/>
    <w:rsid w:val="00004924"/>
    <w:rsid w:val="00012AB2"/>
    <w:rsid w:val="000146FD"/>
    <w:rsid w:val="0002012D"/>
    <w:rsid w:val="000218AD"/>
    <w:rsid w:val="00025EBA"/>
    <w:rsid w:val="00034B14"/>
    <w:rsid w:val="00050A81"/>
    <w:rsid w:val="0006015C"/>
    <w:rsid w:val="0006061B"/>
    <w:rsid w:val="00061340"/>
    <w:rsid w:val="0008246F"/>
    <w:rsid w:val="000864FD"/>
    <w:rsid w:val="00086D6D"/>
    <w:rsid w:val="000A311C"/>
    <w:rsid w:val="000A5995"/>
    <w:rsid w:val="000B0112"/>
    <w:rsid w:val="000B0DCA"/>
    <w:rsid w:val="000B6E31"/>
    <w:rsid w:val="000C7D1A"/>
    <w:rsid w:val="000E55AB"/>
    <w:rsid w:val="000E68EC"/>
    <w:rsid w:val="000E72DE"/>
    <w:rsid w:val="000E7A2B"/>
    <w:rsid w:val="000F6AFD"/>
    <w:rsid w:val="00105A49"/>
    <w:rsid w:val="0010628E"/>
    <w:rsid w:val="0011329C"/>
    <w:rsid w:val="001147A8"/>
    <w:rsid w:val="0012528F"/>
    <w:rsid w:val="00133974"/>
    <w:rsid w:val="001359BA"/>
    <w:rsid w:val="0014743B"/>
    <w:rsid w:val="001531A1"/>
    <w:rsid w:val="00161C8E"/>
    <w:rsid w:val="00163DFE"/>
    <w:rsid w:val="00170D7A"/>
    <w:rsid w:val="00180B85"/>
    <w:rsid w:val="00183DDF"/>
    <w:rsid w:val="001A17A2"/>
    <w:rsid w:val="001A3094"/>
    <w:rsid w:val="001A326F"/>
    <w:rsid w:val="001A66CB"/>
    <w:rsid w:val="001B5F5A"/>
    <w:rsid w:val="001B6598"/>
    <w:rsid w:val="001C0271"/>
    <w:rsid w:val="001C33B1"/>
    <w:rsid w:val="001C6265"/>
    <w:rsid w:val="001E316E"/>
    <w:rsid w:val="001E3A8E"/>
    <w:rsid w:val="001F4937"/>
    <w:rsid w:val="00202253"/>
    <w:rsid w:val="0020714A"/>
    <w:rsid w:val="0021762D"/>
    <w:rsid w:val="00224866"/>
    <w:rsid w:val="0022709D"/>
    <w:rsid w:val="002363F1"/>
    <w:rsid w:val="00241A7C"/>
    <w:rsid w:val="00247CCD"/>
    <w:rsid w:val="002540E9"/>
    <w:rsid w:val="00260F43"/>
    <w:rsid w:val="002612EF"/>
    <w:rsid w:val="0026170C"/>
    <w:rsid w:val="00270DBA"/>
    <w:rsid w:val="0027535A"/>
    <w:rsid w:val="002870DE"/>
    <w:rsid w:val="0029164B"/>
    <w:rsid w:val="002927D0"/>
    <w:rsid w:val="002A682B"/>
    <w:rsid w:val="002A6C3A"/>
    <w:rsid w:val="002B63D9"/>
    <w:rsid w:val="002C0021"/>
    <w:rsid w:val="002C3597"/>
    <w:rsid w:val="002E7520"/>
    <w:rsid w:val="002F43CD"/>
    <w:rsid w:val="003025FA"/>
    <w:rsid w:val="00304F66"/>
    <w:rsid w:val="00311901"/>
    <w:rsid w:val="00313BF6"/>
    <w:rsid w:val="00340496"/>
    <w:rsid w:val="00340C7C"/>
    <w:rsid w:val="003473C9"/>
    <w:rsid w:val="00352103"/>
    <w:rsid w:val="00353648"/>
    <w:rsid w:val="0035399D"/>
    <w:rsid w:val="003614DF"/>
    <w:rsid w:val="00370041"/>
    <w:rsid w:val="0037290F"/>
    <w:rsid w:val="003A78D3"/>
    <w:rsid w:val="003B390A"/>
    <w:rsid w:val="003B438D"/>
    <w:rsid w:val="003B5FF5"/>
    <w:rsid w:val="003B773B"/>
    <w:rsid w:val="003D66E3"/>
    <w:rsid w:val="003F37BF"/>
    <w:rsid w:val="003F3EC8"/>
    <w:rsid w:val="003F4BD5"/>
    <w:rsid w:val="003F4D85"/>
    <w:rsid w:val="00413ED5"/>
    <w:rsid w:val="00426158"/>
    <w:rsid w:val="00430137"/>
    <w:rsid w:val="004324EC"/>
    <w:rsid w:val="00435251"/>
    <w:rsid w:val="00447331"/>
    <w:rsid w:val="00450B71"/>
    <w:rsid w:val="00453F98"/>
    <w:rsid w:val="00465020"/>
    <w:rsid w:val="00465BB8"/>
    <w:rsid w:val="004801D7"/>
    <w:rsid w:val="00482C4C"/>
    <w:rsid w:val="00484F5D"/>
    <w:rsid w:val="00495FB4"/>
    <w:rsid w:val="004D11FE"/>
    <w:rsid w:val="004D328A"/>
    <w:rsid w:val="004D7DC8"/>
    <w:rsid w:val="004F148A"/>
    <w:rsid w:val="004F279D"/>
    <w:rsid w:val="004F5C42"/>
    <w:rsid w:val="00501673"/>
    <w:rsid w:val="00503230"/>
    <w:rsid w:val="00525DBA"/>
    <w:rsid w:val="005345AC"/>
    <w:rsid w:val="00535FBF"/>
    <w:rsid w:val="005442A1"/>
    <w:rsid w:val="00564497"/>
    <w:rsid w:val="00567DC0"/>
    <w:rsid w:val="00580765"/>
    <w:rsid w:val="0058142E"/>
    <w:rsid w:val="0059105F"/>
    <w:rsid w:val="00594B80"/>
    <w:rsid w:val="00595204"/>
    <w:rsid w:val="005976A8"/>
    <w:rsid w:val="005A114A"/>
    <w:rsid w:val="005A2302"/>
    <w:rsid w:val="005A60AE"/>
    <w:rsid w:val="005A7DCB"/>
    <w:rsid w:val="005D0235"/>
    <w:rsid w:val="005F1D46"/>
    <w:rsid w:val="005F5E71"/>
    <w:rsid w:val="005F626E"/>
    <w:rsid w:val="005F7738"/>
    <w:rsid w:val="00603177"/>
    <w:rsid w:val="006163FC"/>
    <w:rsid w:val="0063128C"/>
    <w:rsid w:val="0063317F"/>
    <w:rsid w:val="006335C7"/>
    <w:rsid w:val="006601A4"/>
    <w:rsid w:val="00660983"/>
    <w:rsid w:val="0067739B"/>
    <w:rsid w:val="00684854"/>
    <w:rsid w:val="00685F9A"/>
    <w:rsid w:val="0068735D"/>
    <w:rsid w:val="00692114"/>
    <w:rsid w:val="00693983"/>
    <w:rsid w:val="00696053"/>
    <w:rsid w:val="006A0C9E"/>
    <w:rsid w:val="006A756C"/>
    <w:rsid w:val="006B30D1"/>
    <w:rsid w:val="006B30DA"/>
    <w:rsid w:val="006B455A"/>
    <w:rsid w:val="006B488A"/>
    <w:rsid w:val="006B49C2"/>
    <w:rsid w:val="006B5A82"/>
    <w:rsid w:val="006C5A78"/>
    <w:rsid w:val="006C7AA5"/>
    <w:rsid w:val="006D55BC"/>
    <w:rsid w:val="006F0BEE"/>
    <w:rsid w:val="006F5B54"/>
    <w:rsid w:val="00701780"/>
    <w:rsid w:val="00721B3B"/>
    <w:rsid w:val="00750D14"/>
    <w:rsid w:val="0076428D"/>
    <w:rsid w:val="00765289"/>
    <w:rsid w:val="007662D2"/>
    <w:rsid w:val="0076713A"/>
    <w:rsid w:val="00772A04"/>
    <w:rsid w:val="0077470A"/>
    <w:rsid w:val="00776A12"/>
    <w:rsid w:val="00777C3D"/>
    <w:rsid w:val="007819E6"/>
    <w:rsid w:val="00786442"/>
    <w:rsid w:val="0079182D"/>
    <w:rsid w:val="007B0ECA"/>
    <w:rsid w:val="007B2512"/>
    <w:rsid w:val="007B6462"/>
    <w:rsid w:val="007B78D3"/>
    <w:rsid w:val="007E11F0"/>
    <w:rsid w:val="00805157"/>
    <w:rsid w:val="00811664"/>
    <w:rsid w:val="008164D4"/>
    <w:rsid w:val="00823165"/>
    <w:rsid w:val="00826CC3"/>
    <w:rsid w:val="00834B57"/>
    <w:rsid w:val="0083595A"/>
    <w:rsid w:val="00864F93"/>
    <w:rsid w:val="00873C0F"/>
    <w:rsid w:val="00877D41"/>
    <w:rsid w:val="0088738B"/>
    <w:rsid w:val="00892BE7"/>
    <w:rsid w:val="008A1A02"/>
    <w:rsid w:val="008B5059"/>
    <w:rsid w:val="008C3949"/>
    <w:rsid w:val="008E3B88"/>
    <w:rsid w:val="008F587A"/>
    <w:rsid w:val="00904F4C"/>
    <w:rsid w:val="009162F2"/>
    <w:rsid w:val="00921253"/>
    <w:rsid w:val="00921B60"/>
    <w:rsid w:val="00926B49"/>
    <w:rsid w:val="00933E30"/>
    <w:rsid w:val="009349A0"/>
    <w:rsid w:val="00940A58"/>
    <w:rsid w:val="00951EEF"/>
    <w:rsid w:val="009608C6"/>
    <w:rsid w:val="009646A3"/>
    <w:rsid w:val="00965155"/>
    <w:rsid w:val="00966DDF"/>
    <w:rsid w:val="0096756B"/>
    <w:rsid w:val="009706D7"/>
    <w:rsid w:val="00981D11"/>
    <w:rsid w:val="009875C5"/>
    <w:rsid w:val="00995288"/>
    <w:rsid w:val="009A5747"/>
    <w:rsid w:val="009B1FD3"/>
    <w:rsid w:val="009B6ED3"/>
    <w:rsid w:val="009B7CC5"/>
    <w:rsid w:val="009C630C"/>
    <w:rsid w:val="009D6DB1"/>
    <w:rsid w:val="009E4E63"/>
    <w:rsid w:val="009E5F28"/>
    <w:rsid w:val="00A0222C"/>
    <w:rsid w:val="00A06455"/>
    <w:rsid w:val="00A108A7"/>
    <w:rsid w:val="00A12B8C"/>
    <w:rsid w:val="00A2798D"/>
    <w:rsid w:val="00A30602"/>
    <w:rsid w:val="00A33CB7"/>
    <w:rsid w:val="00A5728B"/>
    <w:rsid w:val="00A6009E"/>
    <w:rsid w:val="00A66181"/>
    <w:rsid w:val="00A7439F"/>
    <w:rsid w:val="00A74BA6"/>
    <w:rsid w:val="00A86608"/>
    <w:rsid w:val="00AA277B"/>
    <w:rsid w:val="00AA3C73"/>
    <w:rsid w:val="00AB027B"/>
    <w:rsid w:val="00AB7CE8"/>
    <w:rsid w:val="00AC0802"/>
    <w:rsid w:val="00AC2235"/>
    <w:rsid w:val="00AD249A"/>
    <w:rsid w:val="00AD3491"/>
    <w:rsid w:val="00AD43D4"/>
    <w:rsid w:val="00AE5BD2"/>
    <w:rsid w:val="00AE6573"/>
    <w:rsid w:val="00AE7C7A"/>
    <w:rsid w:val="00AF39EE"/>
    <w:rsid w:val="00B0093A"/>
    <w:rsid w:val="00B04A15"/>
    <w:rsid w:val="00B10F19"/>
    <w:rsid w:val="00B15F9A"/>
    <w:rsid w:val="00B23CBB"/>
    <w:rsid w:val="00B33057"/>
    <w:rsid w:val="00B3494E"/>
    <w:rsid w:val="00B35331"/>
    <w:rsid w:val="00B36131"/>
    <w:rsid w:val="00B724C3"/>
    <w:rsid w:val="00B7372D"/>
    <w:rsid w:val="00B80638"/>
    <w:rsid w:val="00B80BDD"/>
    <w:rsid w:val="00B816D0"/>
    <w:rsid w:val="00B818A9"/>
    <w:rsid w:val="00B85084"/>
    <w:rsid w:val="00B9425E"/>
    <w:rsid w:val="00BA4E4E"/>
    <w:rsid w:val="00BC1750"/>
    <w:rsid w:val="00BC22D3"/>
    <w:rsid w:val="00BC39E0"/>
    <w:rsid w:val="00BD5327"/>
    <w:rsid w:val="00BE6DCE"/>
    <w:rsid w:val="00BF28D7"/>
    <w:rsid w:val="00BF3EE6"/>
    <w:rsid w:val="00C0192C"/>
    <w:rsid w:val="00C126B6"/>
    <w:rsid w:val="00C12ED6"/>
    <w:rsid w:val="00C12FAF"/>
    <w:rsid w:val="00C14EF2"/>
    <w:rsid w:val="00C22F04"/>
    <w:rsid w:val="00C250AE"/>
    <w:rsid w:val="00C335C5"/>
    <w:rsid w:val="00C33B4B"/>
    <w:rsid w:val="00C352C6"/>
    <w:rsid w:val="00C4073B"/>
    <w:rsid w:val="00C408E4"/>
    <w:rsid w:val="00C5001C"/>
    <w:rsid w:val="00C54684"/>
    <w:rsid w:val="00C63160"/>
    <w:rsid w:val="00C75AAB"/>
    <w:rsid w:val="00C87AC2"/>
    <w:rsid w:val="00C93B3B"/>
    <w:rsid w:val="00CB72AD"/>
    <w:rsid w:val="00CE008B"/>
    <w:rsid w:val="00CE13A7"/>
    <w:rsid w:val="00CE6C7A"/>
    <w:rsid w:val="00D11021"/>
    <w:rsid w:val="00D11133"/>
    <w:rsid w:val="00D1632B"/>
    <w:rsid w:val="00D24985"/>
    <w:rsid w:val="00D300A9"/>
    <w:rsid w:val="00D30AEA"/>
    <w:rsid w:val="00D35646"/>
    <w:rsid w:val="00D413A2"/>
    <w:rsid w:val="00D52138"/>
    <w:rsid w:val="00D573CD"/>
    <w:rsid w:val="00D60B96"/>
    <w:rsid w:val="00D67623"/>
    <w:rsid w:val="00D774BE"/>
    <w:rsid w:val="00D80FC7"/>
    <w:rsid w:val="00D849E6"/>
    <w:rsid w:val="00D94D83"/>
    <w:rsid w:val="00DA415F"/>
    <w:rsid w:val="00DB5B84"/>
    <w:rsid w:val="00DB7702"/>
    <w:rsid w:val="00DC218B"/>
    <w:rsid w:val="00DC357E"/>
    <w:rsid w:val="00DC5E50"/>
    <w:rsid w:val="00DD0B51"/>
    <w:rsid w:val="00DD2B2C"/>
    <w:rsid w:val="00DD3279"/>
    <w:rsid w:val="00DD5BEC"/>
    <w:rsid w:val="00DD69E4"/>
    <w:rsid w:val="00DE4E6D"/>
    <w:rsid w:val="00DE55C9"/>
    <w:rsid w:val="00E00F31"/>
    <w:rsid w:val="00E02BCF"/>
    <w:rsid w:val="00E042A9"/>
    <w:rsid w:val="00E059CA"/>
    <w:rsid w:val="00E152E1"/>
    <w:rsid w:val="00E275EA"/>
    <w:rsid w:val="00E308EE"/>
    <w:rsid w:val="00E73795"/>
    <w:rsid w:val="00E836E2"/>
    <w:rsid w:val="00E87C65"/>
    <w:rsid w:val="00E94548"/>
    <w:rsid w:val="00EB546A"/>
    <w:rsid w:val="00EC4742"/>
    <w:rsid w:val="00EC5A40"/>
    <w:rsid w:val="00ED280E"/>
    <w:rsid w:val="00ED3135"/>
    <w:rsid w:val="00ED5EE1"/>
    <w:rsid w:val="00EE6FDD"/>
    <w:rsid w:val="00EF0BD4"/>
    <w:rsid w:val="00EF70F6"/>
    <w:rsid w:val="00EF7665"/>
    <w:rsid w:val="00F029DA"/>
    <w:rsid w:val="00F07B75"/>
    <w:rsid w:val="00F10315"/>
    <w:rsid w:val="00F107EC"/>
    <w:rsid w:val="00F358DF"/>
    <w:rsid w:val="00F41042"/>
    <w:rsid w:val="00F41B01"/>
    <w:rsid w:val="00F50B0B"/>
    <w:rsid w:val="00F535BC"/>
    <w:rsid w:val="00F638CA"/>
    <w:rsid w:val="00F95B9C"/>
    <w:rsid w:val="00FA3969"/>
    <w:rsid w:val="00FA402D"/>
    <w:rsid w:val="00FB14CA"/>
    <w:rsid w:val="00FB332A"/>
    <w:rsid w:val="00FC3151"/>
    <w:rsid w:val="00FD4C0D"/>
    <w:rsid w:val="00FE1124"/>
    <w:rsid w:val="00FE2CF1"/>
    <w:rsid w:val="00FE4AE2"/>
    <w:rsid w:val="00FE52AD"/>
    <w:rsid w:val="00FE57E9"/>
    <w:rsid w:val="00FE5A35"/>
    <w:rsid w:val="03792154"/>
    <w:rsid w:val="07B3AF9B"/>
    <w:rsid w:val="089664A5"/>
    <w:rsid w:val="0DE6A88F"/>
    <w:rsid w:val="1E6C7424"/>
    <w:rsid w:val="27E28DDB"/>
    <w:rsid w:val="34AF7E78"/>
    <w:rsid w:val="35862E28"/>
    <w:rsid w:val="3C7BEE56"/>
    <w:rsid w:val="3CC1BD59"/>
    <w:rsid w:val="53ECB43D"/>
    <w:rsid w:val="63031793"/>
    <w:rsid w:val="7A986BD2"/>
    <w:rsid w:val="7C88B232"/>
    <w:rsid w:val="7D49C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DDFC72F"/>
  <w15:chartTrackingRefBased/>
  <w15:docId w15:val="{C0E37871-DD57-41C3-9644-0930D59A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A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A82"/>
  </w:style>
  <w:style w:type="paragraph" w:styleId="Footer">
    <w:name w:val="footer"/>
    <w:basedOn w:val="Normal"/>
    <w:link w:val="FooterChar"/>
    <w:uiPriority w:val="99"/>
    <w:unhideWhenUsed/>
    <w:rsid w:val="006B5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A82"/>
  </w:style>
  <w:style w:type="table" w:styleId="TableGrid">
    <w:name w:val="Table Grid"/>
    <w:basedOn w:val="TableNormal"/>
    <w:uiPriority w:val="59"/>
    <w:rsid w:val="0059105F"/>
    <w:pPr>
      <w:spacing w:after="0" w:line="240" w:lineRule="auto"/>
    </w:pPr>
    <w:rPr>
      <w:rFonts w:ascii="Times New Roman" w:hAnsi="Times New Roman" w:cs="Times New Roman"/>
      <w:bCs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0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FC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848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48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48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8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485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442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0A8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50A81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340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31abc5-6c19-4de7-a22e-9deef18b198d" xsi:nil="true"/>
    <lcf76f155ced4ddcb4097134ff3c332f xmlns="3474d434-8aeb-4736-add9-58487529f1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B9C755E9D33439001034F0D4C49D6" ma:contentTypeVersion="15" ma:contentTypeDescription="Create a new document." ma:contentTypeScope="" ma:versionID="00c3a2c82bf851570faf571203103e5f">
  <xsd:schema xmlns:xsd="http://www.w3.org/2001/XMLSchema" xmlns:xs="http://www.w3.org/2001/XMLSchema" xmlns:p="http://schemas.microsoft.com/office/2006/metadata/properties" xmlns:ns2="3474d434-8aeb-4736-add9-58487529f18a" xmlns:ns3="a831abc5-6c19-4de7-a22e-9deef18b198d" targetNamespace="http://schemas.microsoft.com/office/2006/metadata/properties" ma:root="true" ma:fieldsID="b774f968f9e128fced4812550dc1bc93" ns2:_="" ns3:_="">
    <xsd:import namespace="3474d434-8aeb-4736-add9-58487529f18a"/>
    <xsd:import namespace="a831abc5-6c19-4de7-a22e-9deef18b1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4d434-8aeb-4736-add9-58487529f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0b05744-ecee-4e84-a136-00868ec24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1abc5-6c19-4de7-a22e-9deef18b19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7b17a47-06d0-43e0-8d0e-1d26497470b9}" ma:internalName="TaxCatchAll" ma:showField="CatchAllData" ma:web="a831abc5-6c19-4de7-a22e-9deef18b19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D35E37-D384-481E-8742-0928E11B9C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383A6B-CD60-4797-85B3-40C3E0035364}">
  <ds:schemaRefs>
    <ds:schemaRef ds:uri="http://schemas.microsoft.com/office/2006/metadata/properties"/>
    <ds:schemaRef ds:uri="http://schemas.microsoft.com/office/infopath/2007/PartnerControls"/>
    <ds:schemaRef ds:uri="a831abc5-6c19-4de7-a22e-9deef18b198d"/>
    <ds:schemaRef ds:uri="3474d434-8aeb-4736-add9-58487529f18a"/>
  </ds:schemaRefs>
</ds:datastoreItem>
</file>

<file path=customXml/itemProps3.xml><?xml version="1.0" encoding="utf-8"?>
<ds:datastoreItem xmlns:ds="http://schemas.openxmlformats.org/officeDocument/2006/customXml" ds:itemID="{6DFA8C7C-163D-4CCA-94A2-2DE0F884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4d434-8aeb-4736-add9-58487529f18a"/>
    <ds:schemaRef ds:uri="a831abc5-6c19-4de7-a22e-9deef18b1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A1680F-97F2-4D52-9F79-A95A1F22B2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592</Words>
  <Characters>3376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Nyasha Maregere</dc:creator>
  <cp:keywords/>
  <dc:description/>
  <cp:lastModifiedBy>Patience Mondiwa</cp:lastModifiedBy>
  <cp:revision>2</cp:revision>
  <cp:lastPrinted>2020-11-19T07:01:00Z</cp:lastPrinted>
  <dcterms:created xsi:type="dcterms:W3CDTF">2026-02-12T06:18:00Z</dcterms:created>
  <dcterms:modified xsi:type="dcterms:W3CDTF">2026-02-12T06:18:00Z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0x0101007F9B9C755E9D33439001034F0D4C49D6</vt:lpwstr>
  </property>
  <property fmtid="{D5CDD505-2E9C-101B-9397-08002B2CF9AE}" pid="3" name="_dlc_DocIdItemGuid">
    <vt:lpwstr>1abeb4d8-5374-4699-a060-6914d9a2bb0a</vt:lpwstr>
  </property>
</Properties>
</file>