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3478A" w14:textId="77777777" w:rsidR="009D6DB1" w:rsidRDefault="009D6DB1" w:rsidP="007B0E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val="en-GB"/>
        </w:rPr>
      </w:pPr>
    </w:p>
    <w:p w14:paraId="786C59CA" w14:textId="4234E02B" w:rsidR="009D6DB1" w:rsidRDefault="009D6DB1" w:rsidP="007B0E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val="en-GB"/>
        </w:rPr>
      </w:pPr>
    </w:p>
    <w:p w14:paraId="6FBD805C" w14:textId="2CB09F85" w:rsidR="009D6DB1" w:rsidRDefault="00A9113D" w:rsidP="007B0E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  <w:lang w:val="en-GB" w:eastAsia="en-GB"/>
        </w:rPr>
        <w:drawing>
          <wp:inline distT="0" distB="0" distL="0" distR="0" wp14:anchorId="0EE46DDD" wp14:editId="5643D0E4">
            <wp:extent cx="5731510" cy="65913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CAZ logo imag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C1354" w14:textId="77777777" w:rsidR="009D6DB1" w:rsidRDefault="009D6DB1" w:rsidP="00086D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</w:pPr>
      <w:r w:rsidRPr="009D6DB1"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>EVALUATIONS AND REGISTRATION DIVISION</w:t>
      </w:r>
    </w:p>
    <w:p w14:paraId="62339154" w14:textId="77777777" w:rsidR="00EE04F7" w:rsidRDefault="00EE04F7" w:rsidP="003B4E2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</w:pPr>
    </w:p>
    <w:p w14:paraId="37C51113" w14:textId="37BCDEA4" w:rsidR="003B4E23" w:rsidRPr="00D15056" w:rsidRDefault="003B4E23" w:rsidP="003B4E2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mallCaps/>
          <w:lang w:val="en-GB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</w:r>
      <w:r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ab/>
        <w:t xml:space="preserve">     </w:t>
      </w:r>
      <w:r w:rsidR="00EE04F7" w:rsidRPr="00D15056">
        <w:rPr>
          <w:rFonts w:ascii="Times New Roman" w:eastAsia="Times New Roman" w:hAnsi="Times New Roman" w:cs="Times New Roman"/>
          <w:b/>
          <w:smallCaps/>
          <w:lang w:val="en-GB"/>
        </w:rPr>
        <w:t xml:space="preserve">EVRF34 </w:t>
      </w:r>
    </w:p>
    <w:p w14:paraId="2407C71D" w14:textId="77777777" w:rsidR="00A9113D" w:rsidRDefault="00A9113D" w:rsidP="009646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</w:pPr>
    </w:p>
    <w:p w14:paraId="437BE831" w14:textId="7758F085" w:rsidR="00FE2CF1" w:rsidRPr="009646A3" w:rsidRDefault="00DA683B" w:rsidP="009646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APPLICANT’S </w:t>
      </w:r>
      <w:r w:rsidR="00FE2CF1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SCREENING </w:t>
      </w:r>
      <w:r w:rsidR="003B4E23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CHECKLIST </w:t>
      </w:r>
      <w:r w:rsidR="003B4E23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>FOR</w:t>
      </w:r>
      <w:r w:rsidR="00FE2CF1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 REGISTRATION OF HUMAN </w:t>
      </w:r>
      <w:r w:rsidR="002B46F8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BIOLOGICAL </w:t>
      </w:r>
      <w:r w:rsidR="00FE2CF1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>MEDICINES</w:t>
      </w:r>
    </w:p>
    <w:p w14:paraId="03877C1E" w14:textId="77777777" w:rsidR="00FE2CF1" w:rsidRPr="00FE2CF1" w:rsidRDefault="00FE2CF1" w:rsidP="007B0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5089"/>
      </w:tblGrid>
      <w:tr w:rsidR="007E6FF2" w:rsidRPr="00FE2CF1" w14:paraId="36F591F0" w14:textId="77777777" w:rsidTr="00596898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3DAF" w14:textId="2AA00F46" w:rsidR="007E6FF2" w:rsidRPr="00FE2CF1" w:rsidRDefault="007E6FF2" w:rsidP="00770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International Non-proprietary Name (INN) of the </w:t>
            </w:r>
            <w:r w:rsidR="00770CF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drug substance</w:t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, strength, pharmaceutical form.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69BE" w14:textId="77777777" w:rsidR="007E6FF2" w:rsidRPr="00495FB4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</w:p>
        </w:tc>
      </w:tr>
      <w:tr w:rsidR="007E6FF2" w:rsidRPr="00FE2CF1" w14:paraId="66B9D988" w14:textId="77777777" w:rsidTr="00596898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7DF5" w14:textId="77777777" w:rsidR="007E6FF2" w:rsidRPr="00FE2CF1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Proprietary Product or Trade name</w:t>
            </w:r>
          </w:p>
          <w:p w14:paraId="5CA8C458" w14:textId="77777777" w:rsidR="007E6FF2" w:rsidRPr="00FE2CF1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 (if relevant)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417A" w14:textId="77777777" w:rsidR="007E6FF2" w:rsidRPr="00495FB4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7E6FF2" w:rsidRPr="00FE2CF1" w14:paraId="78DF46C6" w14:textId="77777777" w:rsidTr="00596898">
        <w:trPr>
          <w:trHeight w:val="453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2C0C" w14:textId="77777777" w:rsidR="007E6FF2" w:rsidRPr="00FE2CF1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  <w:t>Number of binders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8295" w14:textId="77777777" w:rsidR="007E6FF2" w:rsidRPr="00495FB4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 w:eastAsia="zh-CN"/>
              </w:rPr>
            </w:pPr>
          </w:p>
        </w:tc>
      </w:tr>
      <w:tr w:rsidR="007E6FF2" w:rsidRPr="00FE2CF1" w14:paraId="454949BB" w14:textId="77777777" w:rsidTr="00596898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1710" w14:textId="77777777" w:rsidR="007E6FF2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Samples  </w:t>
            </w:r>
          </w:p>
          <w:p w14:paraId="46A0817A" w14:textId="77777777" w:rsidR="007E6FF2" w:rsidRPr="00FE2CF1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(A</w:t>
            </w:r>
            <w:r w:rsidRPr="005A60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t least 2 market packs should have been submitted)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F5CC" w14:textId="77777777" w:rsidR="007E6FF2" w:rsidRPr="00ED3135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7E6FF2" w:rsidRPr="00FE2CF1" w14:paraId="2FE7F50C" w14:textId="77777777" w:rsidTr="00596898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74BC" w14:textId="77777777" w:rsidR="007E6FF2" w:rsidRPr="00FE2CF1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Fee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160F" w14:textId="77777777" w:rsidR="007E6FF2" w:rsidRPr="00ED3135" w:rsidRDefault="007E6FF2" w:rsidP="00596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5806D1CD" w14:textId="77777777" w:rsidR="00FD4C0D" w:rsidRDefault="00FD4C0D" w:rsidP="007B0ECA">
      <w:pPr>
        <w:spacing w:after="0" w:line="240" w:lineRule="auto"/>
      </w:pPr>
    </w:p>
    <w:p w14:paraId="527E9C20" w14:textId="77777777" w:rsidR="007E6FF2" w:rsidRDefault="007E6FF2" w:rsidP="007B0ECA">
      <w:pPr>
        <w:spacing w:after="0" w:line="240" w:lineRule="auto"/>
      </w:pPr>
    </w:p>
    <w:p w14:paraId="5E385CDA" w14:textId="77777777" w:rsidR="007E6FF2" w:rsidRDefault="007E6FF2" w:rsidP="007B0ECA">
      <w:pPr>
        <w:spacing w:after="0" w:line="240" w:lineRule="auto"/>
      </w:pPr>
    </w:p>
    <w:p w14:paraId="334F003F" w14:textId="77777777" w:rsidR="007E6FF2" w:rsidRDefault="007E6FF2" w:rsidP="007B0ECA">
      <w:pPr>
        <w:spacing w:after="0" w:line="240" w:lineRule="auto"/>
      </w:pPr>
    </w:p>
    <w:tbl>
      <w:tblPr>
        <w:tblStyle w:val="TableGrid"/>
        <w:tblW w:w="8905" w:type="dxa"/>
        <w:tblLayout w:type="fixed"/>
        <w:tblLook w:val="04A0" w:firstRow="1" w:lastRow="0" w:firstColumn="1" w:lastColumn="0" w:noHBand="0" w:noVBand="1"/>
      </w:tblPr>
      <w:tblGrid>
        <w:gridCol w:w="1615"/>
        <w:gridCol w:w="4320"/>
        <w:gridCol w:w="810"/>
        <w:gridCol w:w="720"/>
        <w:gridCol w:w="1440"/>
      </w:tblGrid>
      <w:tr w:rsidR="008C10F4" w:rsidRPr="00567DC0" w14:paraId="378F98D2" w14:textId="77777777" w:rsidTr="008C10F4">
        <w:tc>
          <w:tcPr>
            <w:tcW w:w="1615" w:type="dxa"/>
          </w:tcPr>
          <w:p w14:paraId="5AC6DD78" w14:textId="22B3FE15" w:rsidR="008C10F4" w:rsidRPr="00877D41" w:rsidRDefault="00FD4C0D" w:rsidP="00BC22D3">
            <w:pPr>
              <w:rPr>
                <w:rFonts w:eastAsia="SimSun"/>
                <w:b/>
                <w:sz w:val="20"/>
                <w:szCs w:val="20"/>
                <w:lang w:val="en-US"/>
              </w:rPr>
            </w:pPr>
            <w:r>
              <w:br w:type="page"/>
            </w:r>
            <w:r w:rsidR="008C10F4" w:rsidRPr="00877D41">
              <w:rPr>
                <w:rFonts w:eastAsia="SimSun"/>
                <w:b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4320" w:type="dxa"/>
          </w:tcPr>
          <w:p w14:paraId="1A2B3AE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DOCUMENTS</w:t>
            </w:r>
          </w:p>
        </w:tc>
        <w:tc>
          <w:tcPr>
            <w:tcW w:w="2970" w:type="dxa"/>
            <w:gridSpan w:val="3"/>
          </w:tcPr>
          <w:p w14:paraId="077FA8DB" w14:textId="77777777" w:rsidR="008C10F4" w:rsidRPr="00567DC0" w:rsidRDefault="008C10F4" w:rsidP="00BC22D3">
            <w:pPr>
              <w:jc w:val="center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Submitted?</w:t>
            </w:r>
          </w:p>
        </w:tc>
      </w:tr>
      <w:tr w:rsidR="008C10F4" w:rsidRPr="00567DC0" w14:paraId="0528FAB3" w14:textId="77777777" w:rsidTr="008C10F4">
        <w:tc>
          <w:tcPr>
            <w:tcW w:w="1615" w:type="dxa"/>
          </w:tcPr>
          <w:p w14:paraId="1AE6808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1</w:t>
            </w:r>
          </w:p>
        </w:tc>
        <w:tc>
          <w:tcPr>
            <w:tcW w:w="4320" w:type="dxa"/>
          </w:tcPr>
          <w:p w14:paraId="17DDF63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Administrative and Regional Information</w:t>
            </w:r>
          </w:p>
        </w:tc>
        <w:tc>
          <w:tcPr>
            <w:tcW w:w="810" w:type="dxa"/>
          </w:tcPr>
          <w:p w14:paraId="393B6BC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Yes</w:t>
            </w:r>
          </w:p>
        </w:tc>
        <w:tc>
          <w:tcPr>
            <w:tcW w:w="720" w:type="dxa"/>
          </w:tcPr>
          <w:p w14:paraId="37A29C4B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No</w:t>
            </w:r>
          </w:p>
        </w:tc>
        <w:tc>
          <w:tcPr>
            <w:tcW w:w="1440" w:type="dxa"/>
          </w:tcPr>
          <w:p w14:paraId="7452AB6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Location</w:t>
            </w:r>
          </w:p>
          <w:p w14:paraId="22869D88" w14:textId="7C4AE7F1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and any relevant comments</w:t>
            </w:r>
          </w:p>
        </w:tc>
      </w:tr>
      <w:tr w:rsidR="008C10F4" w:rsidRPr="00567DC0" w14:paraId="7E2B1E83" w14:textId="77777777" w:rsidTr="008C10F4">
        <w:trPr>
          <w:trHeight w:val="245"/>
        </w:trPr>
        <w:tc>
          <w:tcPr>
            <w:tcW w:w="1615" w:type="dxa"/>
          </w:tcPr>
          <w:p w14:paraId="102668D7" w14:textId="5976BC55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2C90C25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Completed, signed and dated MC8 form</w:t>
            </w:r>
          </w:p>
        </w:tc>
        <w:tc>
          <w:tcPr>
            <w:tcW w:w="810" w:type="dxa"/>
          </w:tcPr>
          <w:p w14:paraId="487C7353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9610A5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AD5DD74" w14:textId="77777777" w:rsidR="008C10F4" w:rsidRPr="00567DC0" w:rsidRDefault="008C10F4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00ED50DF" w14:textId="77777777" w:rsidTr="008C10F4">
        <w:trPr>
          <w:trHeight w:val="260"/>
        </w:trPr>
        <w:tc>
          <w:tcPr>
            <w:tcW w:w="1615" w:type="dxa"/>
          </w:tcPr>
          <w:p w14:paraId="52FD235B" w14:textId="3B23E2CB" w:rsidR="008C10F4" w:rsidDel="00370041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54424A60" w14:textId="77777777" w:rsidR="008C10F4" w:rsidRPr="00FB14CA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Package insert</w:t>
            </w:r>
          </w:p>
        </w:tc>
        <w:tc>
          <w:tcPr>
            <w:tcW w:w="810" w:type="dxa"/>
          </w:tcPr>
          <w:p w14:paraId="0E2C296F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F3E31A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003EBED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94A027E" w14:textId="77777777" w:rsidTr="008C10F4">
        <w:trPr>
          <w:trHeight w:val="260"/>
        </w:trPr>
        <w:tc>
          <w:tcPr>
            <w:tcW w:w="1615" w:type="dxa"/>
          </w:tcPr>
          <w:p w14:paraId="705EDA76" w14:textId="6AC05E62" w:rsidR="008C10F4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01EFE292" w14:textId="77777777" w:rsidR="008C10F4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Labels</w:t>
            </w:r>
          </w:p>
        </w:tc>
        <w:tc>
          <w:tcPr>
            <w:tcW w:w="810" w:type="dxa"/>
          </w:tcPr>
          <w:p w14:paraId="6AD3BEB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847B3B1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1C575F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994BE08" w14:textId="77777777" w:rsidTr="00BF3C04">
        <w:tc>
          <w:tcPr>
            <w:tcW w:w="1615" w:type="dxa"/>
            <w:vMerge w:val="restart"/>
          </w:tcPr>
          <w:p w14:paraId="466AA0CF" w14:textId="77777777" w:rsidR="008C10F4" w:rsidRDefault="008C10F4" w:rsidP="00805157">
            <w:pPr>
              <w:ind w:left="61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03A7F959" w14:textId="77777777" w:rsidR="008C10F4" w:rsidRPr="00FB14CA" w:rsidRDefault="008C10F4" w:rsidP="00BC22D3">
            <w:pPr>
              <w:ind w:left="4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Current GMP status of manufacturing sites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0418D3BA" w14:textId="77777777" w:rsidR="008C10F4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33B64C2E" w14:textId="77777777" w:rsidTr="008C10F4">
        <w:tc>
          <w:tcPr>
            <w:tcW w:w="1615" w:type="dxa"/>
            <w:vMerge/>
          </w:tcPr>
          <w:p w14:paraId="5A4B3762" w14:textId="77777777" w:rsidR="008C10F4" w:rsidRPr="00567DC0" w:rsidRDefault="008C10F4" w:rsidP="00805157">
            <w:pPr>
              <w:ind w:left="61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12989BD2" w14:textId="1FDD5776" w:rsidR="008C10F4" w:rsidRPr="00567DC0" w:rsidRDefault="008C10F4" w:rsidP="00EE6FDD">
            <w:pPr>
              <w:ind w:left="46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039E8C61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47C047B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4C4D91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38A7A52" w14:textId="77777777" w:rsidTr="008C10F4">
        <w:tc>
          <w:tcPr>
            <w:tcW w:w="1615" w:type="dxa"/>
            <w:vMerge/>
          </w:tcPr>
          <w:p w14:paraId="73955A19" w14:textId="77777777" w:rsidR="008C10F4" w:rsidRPr="00567DC0" w:rsidRDefault="008C10F4" w:rsidP="00805157">
            <w:pPr>
              <w:ind w:left="61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43AE65AC" w14:textId="52A4DD3F" w:rsidR="008C10F4" w:rsidRDefault="008C10F4" w:rsidP="00BC22D3">
            <w:pPr>
              <w:ind w:left="46"/>
              <w:rPr>
                <w:rFonts w:eastAsia="SimSun"/>
                <w:b/>
                <w:lang w:val="en-US"/>
              </w:rPr>
            </w:pPr>
            <w:r w:rsidRPr="00B7372D">
              <w:rPr>
                <w:rFonts w:eastAsia="SimSun"/>
                <w:b/>
                <w:lang w:val="en-US"/>
              </w:rPr>
              <w:t xml:space="preserve">GMP certification for each </w:t>
            </w:r>
            <w:r w:rsidR="00686DF4">
              <w:rPr>
                <w:rFonts w:eastAsia="SimSun"/>
                <w:b/>
                <w:lang w:val="en-US"/>
              </w:rPr>
              <w:t xml:space="preserve">drug substance </w:t>
            </w:r>
            <w:r w:rsidRPr="00B7372D">
              <w:rPr>
                <w:rFonts w:eastAsia="SimSun"/>
                <w:b/>
                <w:lang w:val="en-US"/>
              </w:rPr>
              <w:t>manufactur</w:t>
            </w:r>
            <w:r>
              <w:rPr>
                <w:rFonts w:eastAsia="SimSun"/>
                <w:b/>
                <w:lang w:val="en-US"/>
              </w:rPr>
              <w:t>ing site</w:t>
            </w:r>
          </w:p>
          <w:p w14:paraId="147F433D" w14:textId="77777777" w:rsidR="008C10F4" w:rsidRPr="00567DC0" w:rsidRDefault="008C10F4" w:rsidP="00BC22D3">
            <w:pPr>
              <w:ind w:left="46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7143472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D0CEA99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390C42D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686DF4" w:rsidRPr="00567DC0" w14:paraId="6D82D380" w14:textId="77777777" w:rsidTr="008C10F4">
        <w:tc>
          <w:tcPr>
            <w:tcW w:w="1615" w:type="dxa"/>
          </w:tcPr>
          <w:p w14:paraId="494492E4" w14:textId="77777777" w:rsidR="00686DF4" w:rsidRPr="00567DC0" w:rsidRDefault="00686DF4" w:rsidP="00805157">
            <w:pPr>
              <w:ind w:left="61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6C3FFAE" w14:textId="1C8AE626" w:rsidR="00686DF4" w:rsidRPr="00D15056" w:rsidRDefault="00686DF4" w:rsidP="00686DF4">
            <w:pPr>
              <w:ind w:left="46"/>
              <w:rPr>
                <w:rFonts w:eastAsia="SimSun"/>
                <w:lang w:val="en-US"/>
              </w:rPr>
            </w:pPr>
            <w:r w:rsidRPr="005F1D46">
              <w:rPr>
                <w:rFonts w:eastAsia="SimSun"/>
                <w:b/>
                <w:lang w:val="en-US"/>
              </w:rPr>
              <w:t>GMP certification</w:t>
            </w:r>
            <w:r>
              <w:rPr>
                <w:rFonts w:eastAsia="SimSun"/>
                <w:b/>
                <w:lang w:val="en-US"/>
              </w:rPr>
              <w:t xml:space="preserve"> </w:t>
            </w:r>
            <w:r w:rsidRPr="005F1D46">
              <w:rPr>
                <w:rFonts w:eastAsia="SimSun"/>
                <w:b/>
                <w:lang w:val="en-US"/>
              </w:rPr>
              <w:t xml:space="preserve">for each </w:t>
            </w:r>
            <w:r>
              <w:rPr>
                <w:rFonts w:eastAsia="SimSun"/>
                <w:b/>
                <w:lang w:val="en-US"/>
              </w:rPr>
              <w:t xml:space="preserve">drug product manufacturing site </w:t>
            </w:r>
            <w:r>
              <w:rPr>
                <w:rFonts w:eastAsia="SimSun"/>
                <w:lang w:val="en-US"/>
              </w:rPr>
              <w:t>(if different from drug substance manufacturing site)</w:t>
            </w:r>
          </w:p>
        </w:tc>
        <w:tc>
          <w:tcPr>
            <w:tcW w:w="810" w:type="dxa"/>
          </w:tcPr>
          <w:p w14:paraId="0834A1A9" w14:textId="77777777" w:rsidR="00686DF4" w:rsidRPr="00567DC0" w:rsidRDefault="00686D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62A9600" w14:textId="77777777" w:rsidR="00686DF4" w:rsidRPr="00567DC0" w:rsidRDefault="00686D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AC97464" w14:textId="77777777" w:rsidR="00686DF4" w:rsidRPr="00567DC0" w:rsidRDefault="00686D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46BC3F04" w14:textId="77777777" w:rsidTr="008C10F4">
        <w:tc>
          <w:tcPr>
            <w:tcW w:w="1615" w:type="dxa"/>
          </w:tcPr>
          <w:p w14:paraId="7DAFEDB7" w14:textId="19C89E98" w:rsidR="008C10F4" w:rsidRDefault="008C10F4" w:rsidP="00F6233E">
            <w:pPr>
              <w:ind w:left="61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13F8455" w14:textId="5FAEA0E3" w:rsidR="008C10F4" w:rsidRDefault="008C10F4" w:rsidP="00BC22D3">
            <w:pPr>
              <w:ind w:left="4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Risk Management Plan</w:t>
            </w:r>
          </w:p>
        </w:tc>
        <w:tc>
          <w:tcPr>
            <w:tcW w:w="810" w:type="dxa"/>
          </w:tcPr>
          <w:p w14:paraId="5CC49EA6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E07241D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301564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115A767" w14:textId="77777777" w:rsidTr="00C72355">
        <w:tc>
          <w:tcPr>
            <w:tcW w:w="1615" w:type="dxa"/>
          </w:tcPr>
          <w:p w14:paraId="3A865E15" w14:textId="646FFFDC" w:rsidR="008C10F4" w:rsidRPr="00567DC0" w:rsidRDefault="008C10F4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2</w:t>
            </w:r>
          </w:p>
        </w:tc>
        <w:tc>
          <w:tcPr>
            <w:tcW w:w="4320" w:type="dxa"/>
            <w:vAlign w:val="center"/>
          </w:tcPr>
          <w:p w14:paraId="4FD41AFA" w14:textId="77777777" w:rsidR="008C10F4" w:rsidRPr="00567DC0" w:rsidRDefault="008C10F4" w:rsidP="00BC22D3">
            <w:pPr>
              <w:ind w:left="4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COMMON TECHNICAL DOCUMENT SUMMARIES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6AEAE0AF" w14:textId="77777777" w:rsidR="008C10F4" w:rsidRPr="00567DC0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19D92D5B" w14:textId="77777777" w:rsidTr="008C10F4">
        <w:tc>
          <w:tcPr>
            <w:tcW w:w="1615" w:type="dxa"/>
          </w:tcPr>
          <w:p w14:paraId="32A46602" w14:textId="77777777" w:rsidR="008C10F4" w:rsidRPr="00567DC0" w:rsidRDefault="008C10F4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2.3</w:t>
            </w:r>
          </w:p>
        </w:tc>
        <w:tc>
          <w:tcPr>
            <w:tcW w:w="4320" w:type="dxa"/>
          </w:tcPr>
          <w:p w14:paraId="67EA2E32" w14:textId="77777777" w:rsidR="008C10F4" w:rsidRDefault="008C10F4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Quality Overall Summary (QOS)</w:t>
            </w:r>
          </w:p>
          <w:p w14:paraId="1DFB1B58" w14:textId="77777777" w:rsidR="008C10F4" w:rsidRPr="00567DC0" w:rsidRDefault="008C10F4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(In MS WORD format)</w:t>
            </w:r>
          </w:p>
        </w:tc>
        <w:tc>
          <w:tcPr>
            <w:tcW w:w="810" w:type="dxa"/>
          </w:tcPr>
          <w:p w14:paraId="4554B704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DFDE93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0E80DB6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DEF411A" w14:textId="77777777" w:rsidTr="008C10F4">
        <w:trPr>
          <w:trHeight w:val="422"/>
        </w:trPr>
        <w:tc>
          <w:tcPr>
            <w:tcW w:w="1615" w:type="dxa"/>
          </w:tcPr>
          <w:p w14:paraId="3BADB1B5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3</w:t>
            </w:r>
          </w:p>
        </w:tc>
        <w:tc>
          <w:tcPr>
            <w:tcW w:w="4320" w:type="dxa"/>
          </w:tcPr>
          <w:p w14:paraId="118748B2" w14:textId="77777777" w:rsidR="008C10F4" w:rsidRPr="00567DC0" w:rsidRDefault="008C10F4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QUALITY</w:t>
            </w:r>
          </w:p>
        </w:tc>
        <w:tc>
          <w:tcPr>
            <w:tcW w:w="810" w:type="dxa"/>
          </w:tcPr>
          <w:p w14:paraId="0DFC8346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B44C72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8992240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42877481" w14:textId="77777777" w:rsidTr="00E9749C">
        <w:tc>
          <w:tcPr>
            <w:tcW w:w="1615" w:type="dxa"/>
          </w:tcPr>
          <w:p w14:paraId="0EA17191" w14:textId="77777777" w:rsidR="008C10F4" w:rsidRPr="0010628E" w:rsidRDefault="008C10F4" w:rsidP="00BC22D3">
            <w:pPr>
              <w:rPr>
                <w:rFonts w:eastAsia="SimSun"/>
                <w:b/>
                <w:lang w:val="en-US"/>
              </w:rPr>
            </w:pPr>
            <w:r w:rsidRPr="0010628E">
              <w:rPr>
                <w:rFonts w:eastAsia="SimSun"/>
                <w:b/>
                <w:lang w:val="en-US"/>
              </w:rPr>
              <w:lastRenderedPageBreak/>
              <w:t>3.2.S</w:t>
            </w:r>
          </w:p>
        </w:tc>
        <w:tc>
          <w:tcPr>
            <w:tcW w:w="4320" w:type="dxa"/>
            <w:vAlign w:val="bottom"/>
          </w:tcPr>
          <w:p w14:paraId="628E8989" w14:textId="2AC24DD2" w:rsidR="008C10F4" w:rsidRPr="0010628E" w:rsidRDefault="008C10F4" w:rsidP="00335EF0">
            <w:pPr>
              <w:ind w:left="119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DRUG SUBSTANCE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74ECC637" w14:textId="77777777" w:rsidR="008C10F4" w:rsidRPr="00567DC0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046FD5F0" w14:textId="77777777" w:rsidTr="00157C56">
        <w:tc>
          <w:tcPr>
            <w:tcW w:w="1615" w:type="dxa"/>
          </w:tcPr>
          <w:p w14:paraId="04419326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</w:t>
            </w:r>
          </w:p>
        </w:tc>
        <w:tc>
          <w:tcPr>
            <w:tcW w:w="4320" w:type="dxa"/>
            <w:vAlign w:val="center"/>
          </w:tcPr>
          <w:p w14:paraId="62B6C66F" w14:textId="77777777" w:rsidR="008C10F4" w:rsidRPr="00805157" w:rsidRDefault="008C10F4" w:rsidP="00A74BA6">
            <w:pPr>
              <w:ind w:left="66"/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>General information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7F578380" w14:textId="77777777" w:rsidR="008C10F4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3BA5FA3C" w14:textId="77777777" w:rsidTr="00D15056">
        <w:trPr>
          <w:trHeight w:val="557"/>
        </w:trPr>
        <w:tc>
          <w:tcPr>
            <w:tcW w:w="1615" w:type="dxa"/>
          </w:tcPr>
          <w:p w14:paraId="6F85E598" w14:textId="697D988D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3.2.S.1.1</w:t>
            </w:r>
          </w:p>
        </w:tc>
        <w:tc>
          <w:tcPr>
            <w:tcW w:w="4320" w:type="dxa"/>
            <w:vAlign w:val="center"/>
          </w:tcPr>
          <w:p w14:paraId="7EC5F246" w14:textId="12524160" w:rsidR="008C10F4" w:rsidRDefault="008C10F4" w:rsidP="00A01407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Nomenclature</w:t>
            </w:r>
          </w:p>
        </w:tc>
        <w:tc>
          <w:tcPr>
            <w:tcW w:w="810" w:type="dxa"/>
          </w:tcPr>
          <w:p w14:paraId="0AEC639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9B54A95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AFB0ED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7D3D55B" w14:textId="77777777" w:rsidTr="00D15056">
        <w:trPr>
          <w:trHeight w:val="1970"/>
        </w:trPr>
        <w:tc>
          <w:tcPr>
            <w:tcW w:w="1615" w:type="dxa"/>
          </w:tcPr>
          <w:p w14:paraId="516F0931" w14:textId="3DE7B92C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3.2.S.1.2</w:t>
            </w:r>
          </w:p>
          <w:p w14:paraId="5C7201A3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7FF0586B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4F09B9F5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1DA2C02A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72B8BC86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2832AE63" w14:textId="34254323" w:rsidR="008C10F4" w:rsidRDefault="008C10F4" w:rsidP="0067739B">
            <w:pPr>
              <w:rPr>
                <w:rFonts w:eastAsia="SimSun"/>
                <w:lang w:val="en-US"/>
              </w:rPr>
            </w:pPr>
          </w:p>
          <w:p w14:paraId="4013234C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19648B1D" w14:textId="77777777" w:rsidR="008C10F4" w:rsidRPr="0067739B" w:rsidRDefault="008C10F4" w:rsidP="0067739B">
            <w:pPr>
              <w:rPr>
                <w:rFonts w:eastAsia="SimSun"/>
                <w:lang w:val="en-US"/>
              </w:rPr>
            </w:pPr>
          </w:p>
          <w:p w14:paraId="148D6345" w14:textId="4139A6CF" w:rsidR="008C10F4" w:rsidRDefault="008C10F4" w:rsidP="0067739B">
            <w:pPr>
              <w:rPr>
                <w:rFonts w:eastAsia="SimSun"/>
                <w:lang w:val="en-US"/>
              </w:rPr>
            </w:pPr>
          </w:p>
          <w:p w14:paraId="5BC133C8" w14:textId="77777777" w:rsidR="008C10F4" w:rsidRPr="0067739B" w:rsidRDefault="008C10F4" w:rsidP="0067739B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7DB79729" w14:textId="77777777" w:rsidR="008C10F4" w:rsidRDefault="008C10F4" w:rsidP="00A01407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Structure</w:t>
            </w:r>
          </w:p>
          <w:p w14:paraId="47F47A91" w14:textId="6B340EC4" w:rsidR="008C10F4" w:rsidRPr="00A01407" w:rsidRDefault="008C10F4" w:rsidP="00A01407">
            <w:pPr>
              <w:pStyle w:val="Default"/>
              <w:rPr>
                <w:rFonts w:ascii="Times New Roman" w:hAnsi="Times New Roman" w:cs="Times New Roman"/>
              </w:rPr>
            </w:pPr>
            <w:r w:rsidRPr="00A01407">
              <w:rPr>
                <w:rFonts w:ascii="Times New Roman" w:hAnsi="Times New Roman" w:cs="Times New Roman"/>
              </w:rPr>
              <w:t>Schematic of amino acid sequence,</w:t>
            </w:r>
            <w:r>
              <w:rPr>
                <w:rFonts w:ascii="Times New Roman" w:hAnsi="Times New Roman" w:cs="Times New Roman"/>
              </w:rPr>
              <w:t xml:space="preserve"> including</w:t>
            </w:r>
            <w:r w:rsidRPr="00A01407">
              <w:rPr>
                <w:rFonts w:ascii="Times New Roman" w:hAnsi="Times New Roman" w:cs="Times New Roman"/>
              </w:rPr>
              <w:t xml:space="preserve"> indication of </w:t>
            </w:r>
            <w:r>
              <w:rPr>
                <w:rFonts w:ascii="Times New Roman" w:hAnsi="Times New Roman" w:cs="Times New Roman"/>
              </w:rPr>
              <w:t xml:space="preserve">any </w:t>
            </w:r>
            <w:r w:rsidRPr="00A01407">
              <w:rPr>
                <w:rFonts w:ascii="Times New Roman" w:hAnsi="Times New Roman" w:cs="Times New Roman"/>
              </w:rPr>
              <w:t xml:space="preserve">glycosylation sites, 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 w:rsidRPr="00A01407">
              <w:rPr>
                <w:rFonts w:ascii="Times New Roman" w:hAnsi="Times New Roman" w:cs="Times New Roman"/>
              </w:rPr>
              <w:t xml:space="preserve"> </w:t>
            </w:r>
          </w:p>
          <w:p w14:paraId="29327750" w14:textId="77777777" w:rsidR="008C10F4" w:rsidRPr="00567DC0" w:rsidRDefault="008C10F4" w:rsidP="00BC22D3">
            <w:pPr>
              <w:ind w:left="66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1017F97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2CA86C1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EA04DE4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193AD8D" w14:textId="77777777" w:rsidTr="00D15056">
        <w:trPr>
          <w:trHeight w:val="638"/>
        </w:trPr>
        <w:tc>
          <w:tcPr>
            <w:tcW w:w="1615" w:type="dxa"/>
          </w:tcPr>
          <w:p w14:paraId="04E960B7" w14:textId="3975B6FD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3.2.S.1.3</w:t>
            </w:r>
          </w:p>
        </w:tc>
        <w:tc>
          <w:tcPr>
            <w:tcW w:w="4320" w:type="dxa"/>
            <w:vAlign w:val="center"/>
          </w:tcPr>
          <w:p w14:paraId="35CC91A4" w14:textId="77777777" w:rsidR="008C10F4" w:rsidRDefault="008C10F4" w:rsidP="00A01407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General properties</w:t>
            </w:r>
          </w:p>
          <w:p w14:paraId="08300F65" w14:textId="03FC1E3E" w:rsidR="008C10F4" w:rsidRPr="00541621" w:rsidRDefault="008C10F4" w:rsidP="00A01407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A discussion rather than presentation of specifications</w:t>
            </w:r>
          </w:p>
        </w:tc>
        <w:tc>
          <w:tcPr>
            <w:tcW w:w="810" w:type="dxa"/>
          </w:tcPr>
          <w:p w14:paraId="36CB5109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0F09AB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96C2D2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5E64D0C" w14:textId="77777777" w:rsidTr="00B87CDA">
        <w:tc>
          <w:tcPr>
            <w:tcW w:w="1615" w:type="dxa"/>
          </w:tcPr>
          <w:p w14:paraId="2844B3C5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</w:t>
            </w:r>
          </w:p>
        </w:tc>
        <w:tc>
          <w:tcPr>
            <w:tcW w:w="4320" w:type="dxa"/>
            <w:vAlign w:val="center"/>
          </w:tcPr>
          <w:p w14:paraId="6EB15039" w14:textId="5B22624F" w:rsidR="008C10F4" w:rsidRPr="00541621" w:rsidRDefault="008C10F4" w:rsidP="00F95B9C">
            <w:pPr>
              <w:ind w:left="6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MANUFACTURE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11550504" w14:textId="77777777" w:rsidR="008C10F4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29169312" w14:textId="77777777" w:rsidTr="00D15056">
        <w:trPr>
          <w:trHeight w:val="593"/>
        </w:trPr>
        <w:tc>
          <w:tcPr>
            <w:tcW w:w="1615" w:type="dxa"/>
          </w:tcPr>
          <w:p w14:paraId="0F267F5B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3.2.S.2.1</w:t>
            </w:r>
          </w:p>
          <w:p w14:paraId="52F09029" w14:textId="77777777" w:rsidR="008C10F4" w:rsidRDefault="008C10F4" w:rsidP="00BC39E0">
            <w:pPr>
              <w:rPr>
                <w:rFonts w:eastAsia="SimSun"/>
                <w:lang w:val="en-US"/>
              </w:rPr>
            </w:pPr>
          </w:p>
          <w:p w14:paraId="71D76762" w14:textId="77777777" w:rsidR="008C10F4" w:rsidRPr="00BC39E0" w:rsidRDefault="008C10F4" w:rsidP="00BC39E0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FA6096B" w14:textId="77777777" w:rsidR="008C10F4" w:rsidRPr="00541621" w:rsidRDefault="008C10F4" w:rsidP="00F95B9C">
            <w:pPr>
              <w:ind w:left="66"/>
              <w:rPr>
                <w:rFonts w:eastAsia="SimSun"/>
                <w:b/>
                <w:lang w:val="en-US"/>
              </w:rPr>
            </w:pPr>
            <w:r w:rsidRPr="00541621">
              <w:rPr>
                <w:rFonts w:eastAsia="SimSun"/>
                <w:b/>
                <w:lang w:val="en-US"/>
              </w:rPr>
              <w:t>Manufacturer and address</w:t>
            </w:r>
          </w:p>
        </w:tc>
        <w:tc>
          <w:tcPr>
            <w:tcW w:w="810" w:type="dxa"/>
          </w:tcPr>
          <w:p w14:paraId="4FC44096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6EE97E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A474C5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5732DFE" w14:textId="77777777" w:rsidTr="008C10F4">
        <w:tc>
          <w:tcPr>
            <w:tcW w:w="1615" w:type="dxa"/>
          </w:tcPr>
          <w:p w14:paraId="6214DCAC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3.2.S.2.2</w:t>
            </w:r>
          </w:p>
        </w:tc>
        <w:tc>
          <w:tcPr>
            <w:tcW w:w="4320" w:type="dxa"/>
            <w:vAlign w:val="center"/>
          </w:tcPr>
          <w:p w14:paraId="51225208" w14:textId="77777777" w:rsidR="008C10F4" w:rsidRDefault="008C10F4" w:rsidP="00F95B9C">
            <w:pPr>
              <w:ind w:left="66"/>
              <w:rPr>
                <w:b/>
                <w:bCs w:val="0"/>
                <w:iCs/>
                <w:lang w:val="en-US"/>
              </w:rPr>
            </w:pPr>
            <w:r w:rsidRPr="00541621">
              <w:rPr>
                <w:b/>
                <w:bCs w:val="0"/>
                <w:iCs/>
                <w:lang w:val="en-US"/>
              </w:rPr>
              <w:t>Description of manufacturing process and process controls</w:t>
            </w:r>
          </w:p>
          <w:p w14:paraId="4664D043" w14:textId="76709585" w:rsidR="008C10F4" w:rsidRDefault="008C10F4" w:rsidP="00F95B9C">
            <w:pPr>
              <w:ind w:left="66"/>
              <w:rPr>
                <w:bCs w:val="0"/>
                <w:iCs/>
                <w:lang w:val="en-US"/>
              </w:rPr>
            </w:pPr>
            <w:r>
              <w:rPr>
                <w:bCs w:val="0"/>
                <w:iCs/>
                <w:lang w:val="en-US"/>
              </w:rPr>
              <w:t>Flow diagram of manufacturing/fermentation process</w:t>
            </w:r>
          </w:p>
          <w:p w14:paraId="5562A918" w14:textId="3A897F2B" w:rsidR="008C10F4" w:rsidRPr="00541621" w:rsidRDefault="008C10F4" w:rsidP="00F95B9C">
            <w:pPr>
              <w:ind w:left="66"/>
              <w:rPr>
                <w:rFonts w:eastAsia="SimSun"/>
                <w:lang w:val="en-US"/>
              </w:rPr>
            </w:pPr>
            <w:r>
              <w:rPr>
                <w:bCs w:val="0"/>
                <w:iCs/>
                <w:lang w:val="en-US"/>
              </w:rPr>
              <w:t>Batch and scale definition</w:t>
            </w:r>
          </w:p>
        </w:tc>
        <w:tc>
          <w:tcPr>
            <w:tcW w:w="810" w:type="dxa"/>
          </w:tcPr>
          <w:p w14:paraId="44FDEC2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C59D70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D9C1F15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ADE2FC3" w14:textId="77777777" w:rsidTr="006965D6">
        <w:tc>
          <w:tcPr>
            <w:tcW w:w="1615" w:type="dxa"/>
            <w:vMerge w:val="restart"/>
          </w:tcPr>
          <w:p w14:paraId="4187D8BA" w14:textId="38DB4B38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3.2.S.2.3</w:t>
            </w:r>
          </w:p>
        </w:tc>
        <w:tc>
          <w:tcPr>
            <w:tcW w:w="4320" w:type="dxa"/>
            <w:vAlign w:val="center"/>
          </w:tcPr>
          <w:p w14:paraId="139221C1" w14:textId="37AE8306" w:rsidR="008C10F4" w:rsidRPr="00541621" w:rsidRDefault="008C10F4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Control of Materials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6C5B9BEF" w14:textId="77777777" w:rsidR="008C10F4" w:rsidRDefault="008C10F4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11D6919B" w14:textId="77777777" w:rsidTr="008C10F4">
        <w:tc>
          <w:tcPr>
            <w:tcW w:w="1615" w:type="dxa"/>
            <w:vMerge/>
          </w:tcPr>
          <w:p w14:paraId="357E5F4E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7E3C0146" w14:textId="4078E57D" w:rsidR="008C10F4" w:rsidRDefault="00B24811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Development Genetics</w:t>
            </w:r>
          </w:p>
          <w:p w14:paraId="1CF924BD" w14:textId="1D031A10" w:rsidR="005B7884" w:rsidRPr="00D15056" w:rsidRDefault="005B7884" w:rsidP="00541621">
            <w:pPr>
              <w:ind w:left="66"/>
              <w:rPr>
                <w:iCs/>
                <w:lang w:val="en-US"/>
              </w:rPr>
            </w:pPr>
            <w:r w:rsidRPr="00D15056">
              <w:rPr>
                <w:i/>
              </w:rPr>
              <w:t>Origin of the gene, description of the gene construction, rationale behind the gene construct, genetic stability</w:t>
            </w:r>
          </w:p>
          <w:p w14:paraId="4C1AF533" w14:textId="2CE41582" w:rsidR="008C10F4" w:rsidRPr="00541621" w:rsidRDefault="00B24811" w:rsidP="00A657FE">
            <w:pPr>
              <w:ind w:left="66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Refer to ICH Q5B</w:t>
            </w:r>
          </w:p>
        </w:tc>
        <w:tc>
          <w:tcPr>
            <w:tcW w:w="810" w:type="dxa"/>
          </w:tcPr>
          <w:p w14:paraId="413D726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D5AC131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DB2649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B24811" w:rsidRPr="00567DC0" w14:paraId="7A23D365" w14:textId="77777777" w:rsidTr="008C10F4">
        <w:tc>
          <w:tcPr>
            <w:tcW w:w="1615" w:type="dxa"/>
            <w:vMerge/>
          </w:tcPr>
          <w:p w14:paraId="471CE18D" w14:textId="77777777" w:rsidR="00B24811" w:rsidRDefault="00B24811" w:rsidP="00B24811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095A2DF" w14:textId="77777777" w:rsidR="00B24811" w:rsidRDefault="00B24811" w:rsidP="00B24811">
            <w:pPr>
              <w:ind w:left="66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Analysis of expression construct</w:t>
            </w:r>
          </w:p>
          <w:p w14:paraId="3A05BFB4" w14:textId="67962DAF" w:rsidR="00B24811" w:rsidDel="00B24811" w:rsidRDefault="00B24811" w:rsidP="00B24811">
            <w:pPr>
              <w:ind w:left="66"/>
              <w:rPr>
                <w:b/>
                <w:iCs/>
                <w:lang w:val="en-US"/>
              </w:rPr>
            </w:pPr>
            <w:r w:rsidRPr="00A657FE">
              <w:rPr>
                <w:i/>
                <w:iCs/>
                <w:lang w:val="en-US"/>
              </w:rPr>
              <w:t>Refer to ICH Q5B</w:t>
            </w:r>
          </w:p>
        </w:tc>
        <w:tc>
          <w:tcPr>
            <w:tcW w:w="810" w:type="dxa"/>
          </w:tcPr>
          <w:p w14:paraId="0998424C" w14:textId="77777777" w:rsidR="00B24811" w:rsidRPr="00567DC0" w:rsidRDefault="00B24811" w:rsidP="00B2481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1341249" w14:textId="77777777" w:rsidR="00B24811" w:rsidRPr="00567DC0" w:rsidRDefault="00B24811" w:rsidP="00B2481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5AE4899" w14:textId="77777777" w:rsidR="00B24811" w:rsidRPr="00567DC0" w:rsidRDefault="00B24811" w:rsidP="00B24811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784C8DF" w14:textId="77777777" w:rsidTr="008C10F4">
        <w:tc>
          <w:tcPr>
            <w:tcW w:w="1615" w:type="dxa"/>
            <w:vMerge/>
          </w:tcPr>
          <w:p w14:paraId="677D220C" w14:textId="5F09E56C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5ABBF9B9" w14:textId="77777777" w:rsidR="00B24811" w:rsidRPr="00B24811" w:rsidRDefault="00B24811" w:rsidP="00B2481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iCs/>
                <w:lang w:val="en-US"/>
              </w:rPr>
            </w:pPr>
            <w:r w:rsidRPr="00B24811">
              <w:rPr>
                <w:rFonts w:eastAsia="Calibri"/>
                <w:b/>
                <w:iCs/>
                <w:lang w:val="en-US"/>
              </w:rPr>
              <w:t>Source, history of establishment and identification of producer strain/ cell line</w:t>
            </w:r>
          </w:p>
          <w:p w14:paraId="7868183A" w14:textId="77777777" w:rsidR="00B24811" w:rsidRPr="00B24811" w:rsidRDefault="00B24811" w:rsidP="00B2481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iCs/>
                <w:lang w:val="en-US"/>
              </w:rPr>
            </w:pPr>
            <w:r w:rsidRPr="00B24811">
              <w:rPr>
                <w:rFonts w:eastAsia="Calibri"/>
                <w:i/>
                <w:iCs/>
                <w:lang w:val="en-US"/>
              </w:rPr>
              <w:t>Refer to ICH Q5D</w:t>
            </w:r>
          </w:p>
          <w:p w14:paraId="469016E7" w14:textId="0B27F3B8" w:rsidR="008C10F4" w:rsidRPr="00061A3F" w:rsidRDefault="008C10F4" w:rsidP="00541621">
            <w:pPr>
              <w:ind w:left="66"/>
              <w:rPr>
                <w:i/>
                <w:iCs/>
                <w:lang w:val="en-US"/>
              </w:rPr>
            </w:pPr>
          </w:p>
        </w:tc>
        <w:tc>
          <w:tcPr>
            <w:tcW w:w="810" w:type="dxa"/>
          </w:tcPr>
          <w:p w14:paraId="20CB6F04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76EB0C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C810209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A24FC24" w14:textId="77777777" w:rsidTr="008C10F4">
        <w:tc>
          <w:tcPr>
            <w:tcW w:w="1615" w:type="dxa"/>
            <w:vMerge/>
          </w:tcPr>
          <w:p w14:paraId="2157C7FE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3368A25" w14:textId="77777777" w:rsidR="008C10F4" w:rsidRDefault="008C10F4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Cell banking system</w:t>
            </w:r>
          </w:p>
          <w:p w14:paraId="3FA0200F" w14:textId="3E5E97D7" w:rsidR="008C10F4" w:rsidRDefault="008C10F4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Refer to ICH Q5D</w:t>
            </w:r>
          </w:p>
        </w:tc>
        <w:tc>
          <w:tcPr>
            <w:tcW w:w="810" w:type="dxa"/>
          </w:tcPr>
          <w:p w14:paraId="7CFAAF8B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82D6E5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1EFE430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EA547B4" w14:textId="77777777" w:rsidTr="008C10F4">
        <w:tc>
          <w:tcPr>
            <w:tcW w:w="1615" w:type="dxa"/>
            <w:vMerge/>
          </w:tcPr>
          <w:p w14:paraId="11A73641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4DF3EA3F" w14:textId="77777777" w:rsidR="008C10F4" w:rsidRDefault="008C10F4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Cell bank characterization and testing</w:t>
            </w:r>
          </w:p>
          <w:p w14:paraId="56D92797" w14:textId="216E563E" w:rsidR="008C10F4" w:rsidRDefault="008C10F4" w:rsidP="00541621">
            <w:pPr>
              <w:ind w:left="66"/>
              <w:rPr>
                <w:b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Refer to ICH Q5D</w:t>
            </w:r>
          </w:p>
        </w:tc>
        <w:tc>
          <w:tcPr>
            <w:tcW w:w="810" w:type="dxa"/>
          </w:tcPr>
          <w:p w14:paraId="63D0ACBC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77FA32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6A3F15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B24811" w:rsidRPr="00567DC0" w14:paraId="54D61CDB" w14:textId="77777777" w:rsidTr="008C10F4">
        <w:tc>
          <w:tcPr>
            <w:tcW w:w="1615" w:type="dxa"/>
            <w:vMerge/>
          </w:tcPr>
          <w:p w14:paraId="21DA01E4" w14:textId="77777777" w:rsidR="00B24811" w:rsidRDefault="00B24811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438757A0" w14:textId="16BD9C75" w:rsidR="00B24811" w:rsidRDefault="00B24811" w:rsidP="00541621">
            <w:pPr>
              <w:ind w:left="66"/>
              <w:rPr>
                <w:b/>
                <w:iCs/>
                <w:lang w:val="en-US"/>
              </w:rPr>
            </w:pPr>
            <w:r w:rsidRPr="006134A6">
              <w:rPr>
                <w:b/>
                <w:iCs/>
                <w:lang w:val="en-US"/>
              </w:rPr>
              <w:t>Control of material of biologic origin</w:t>
            </w:r>
            <w:r>
              <w:rPr>
                <w:b/>
                <w:iCs/>
                <w:lang w:val="en-US"/>
              </w:rPr>
              <w:t xml:space="preserve"> </w:t>
            </w:r>
            <w:r w:rsidRPr="000B664A">
              <w:rPr>
                <w:b/>
                <w:iCs/>
                <w:lang w:val="en-US"/>
              </w:rPr>
              <w:t>(e.g. monoclonal antibody purification columns, blood/plasma derivatives)</w:t>
            </w:r>
          </w:p>
        </w:tc>
        <w:tc>
          <w:tcPr>
            <w:tcW w:w="810" w:type="dxa"/>
          </w:tcPr>
          <w:p w14:paraId="3A398020" w14:textId="77777777" w:rsidR="00B24811" w:rsidRPr="00567DC0" w:rsidRDefault="00B24811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AF50DC9" w14:textId="77777777" w:rsidR="00B24811" w:rsidRPr="00567DC0" w:rsidRDefault="00B24811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61EC0C5" w14:textId="77777777" w:rsidR="00B24811" w:rsidRPr="00567DC0" w:rsidRDefault="00B24811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B67E5C1" w14:textId="77777777" w:rsidTr="008C10F4">
        <w:tc>
          <w:tcPr>
            <w:tcW w:w="1615" w:type="dxa"/>
            <w:vMerge/>
          </w:tcPr>
          <w:p w14:paraId="358ABBAC" w14:textId="77777777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0BE6045E" w14:textId="77777777" w:rsidR="008C10F4" w:rsidRDefault="008C10F4" w:rsidP="00D15056">
            <w:pPr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Viral safety evaluation</w:t>
            </w:r>
          </w:p>
          <w:p w14:paraId="264E7866" w14:textId="3D373BE3" w:rsidR="008C10F4" w:rsidRPr="002B46F8" w:rsidRDefault="008C10F4" w:rsidP="00D15056">
            <w:pPr>
              <w:rPr>
                <w:i/>
                <w:iCs/>
                <w:lang w:val="en-US"/>
              </w:rPr>
            </w:pPr>
            <w:r w:rsidRPr="002B46F8">
              <w:rPr>
                <w:i/>
                <w:iCs/>
                <w:lang w:val="en-US"/>
              </w:rPr>
              <w:t>Refer to ICH Q5A</w:t>
            </w:r>
            <w:r>
              <w:rPr>
                <w:i/>
                <w:iCs/>
                <w:lang w:val="en-US"/>
              </w:rPr>
              <w:t>. This data may also be located in section 3.2.S.2.5</w:t>
            </w:r>
          </w:p>
        </w:tc>
        <w:tc>
          <w:tcPr>
            <w:tcW w:w="810" w:type="dxa"/>
          </w:tcPr>
          <w:p w14:paraId="2B6DB367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A8841CC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850FE9C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A382EEE" w14:textId="77777777" w:rsidTr="008C10F4">
        <w:tc>
          <w:tcPr>
            <w:tcW w:w="1615" w:type="dxa"/>
          </w:tcPr>
          <w:p w14:paraId="3EB84789" w14:textId="2AC03EAA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lastRenderedPageBreak/>
              <w:t>3.2.S.2.4</w:t>
            </w:r>
          </w:p>
        </w:tc>
        <w:tc>
          <w:tcPr>
            <w:tcW w:w="4320" w:type="dxa"/>
            <w:vAlign w:val="center"/>
          </w:tcPr>
          <w:p w14:paraId="3E9D1994" w14:textId="0D5CFC14" w:rsidR="008C10F4" w:rsidRPr="00061A3F" w:rsidRDefault="008C10F4" w:rsidP="00D15056">
            <w:pPr>
              <w:rPr>
                <w:b/>
                <w:bCs w:val="0"/>
                <w:iCs/>
                <w:lang w:val="en-US"/>
              </w:rPr>
            </w:pPr>
            <w:r w:rsidRPr="00061A3F">
              <w:rPr>
                <w:b/>
                <w:bCs w:val="0"/>
                <w:iCs/>
                <w:lang w:val="en-US"/>
              </w:rPr>
              <w:t>Control of critical steps and intermediates</w:t>
            </w:r>
          </w:p>
        </w:tc>
        <w:tc>
          <w:tcPr>
            <w:tcW w:w="810" w:type="dxa"/>
          </w:tcPr>
          <w:p w14:paraId="2BEB0F32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3B2AF20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8F56725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27C1A85" w14:textId="77777777" w:rsidTr="008C10F4">
        <w:tc>
          <w:tcPr>
            <w:tcW w:w="1615" w:type="dxa"/>
          </w:tcPr>
          <w:p w14:paraId="5271DC5E" w14:textId="2369B5EB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3.2.S.2.5</w:t>
            </w:r>
          </w:p>
        </w:tc>
        <w:tc>
          <w:tcPr>
            <w:tcW w:w="4320" w:type="dxa"/>
            <w:vAlign w:val="center"/>
          </w:tcPr>
          <w:p w14:paraId="751FD983" w14:textId="2974CADE" w:rsidR="008C10F4" w:rsidRPr="00061A3F" w:rsidRDefault="008C10F4" w:rsidP="00D15056">
            <w:pPr>
              <w:rPr>
                <w:b/>
                <w:bCs w:val="0"/>
                <w:iCs/>
                <w:lang w:val="en-US"/>
              </w:rPr>
            </w:pPr>
            <w:r>
              <w:rPr>
                <w:b/>
                <w:bCs w:val="0"/>
                <w:iCs/>
                <w:lang w:val="en-US"/>
              </w:rPr>
              <w:t>Process Validation and/or Evaluation</w:t>
            </w:r>
          </w:p>
        </w:tc>
        <w:tc>
          <w:tcPr>
            <w:tcW w:w="810" w:type="dxa"/>
          </w:tcPr>
          <w:p w14:paraId="61E86ED9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CF16934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45DB8B9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1303326D" w14:textId="77777777" w:rsidTr="008C10F4">
        <w:tc>
          <w:tcPr>
            <w:tcW w:w="1615" w:type="dxa"/>
          </w:tcPr>
          <w:p w14:paraId="6AA060D8" w14:textId="70FAD2C8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3.2.S.2.6</w:t>
            </w:r>
          </w:p>
        </w:tc>
        <w:tc>
          <w:tcPr>
            <w:tcW w:w="4320" w:type="dxa"/>
            <w:vAlign w:val="center"/>
          </w:tcPr>
          <w:p w14:paraId="61754016" w14:textId="77777777" w:rsidR="008C10F4" w:rsidRDefault="008C10F4" w:rsidP="00D15056">
            <w:pPr>
              <w:rPr>
                <w:b/>
                <w:bCs w:val="0"/>
                <w:iCs/>
                <w:lang w:val="en-US"/>
              </w:rPr>
            </w:pPr>
            <w:r>
              <w:rPr>
                <w:b/>
                <w:bCs w:val="0"/>
                <w:iCs/>
                <w:lang w:val="en-US"/>
              </w:rPr>
              <w:t>Manufacturing Process Development</w:t>
            </w:r>
          </w:p>
          <w:p w14:paraId="2B3EE966" w14:textId="77777777" w:rsidR="008C10F4" w:rsidRPr="00061A3F" w:rsidRDefault="008C10F4" w:rsidP="00061A3F">
            <w:pPr>
              <w:rPr>
                <w:bCs w:val="0"/>
                <w:iCs/>
                <w:lang w:val="en-US"/>
              </w:rPr>
            </w:pPr>
            <w:r w:rsidRPr="00061A3F">
              <w:rPr>
                <w:bCs w:val="0"/>
                <w:iCs/>
                <w:lang w:val="en-US"/>
              </w:rPr>
              <w:t>Evolution of the manufacturing process</w:t>
            </w:r>
          </w:p>
          <w:p w14:paraId="25B03D8D" w14:textId="4F160F9B" w:rsidR="008C10F4" w:rsidRPr="00061A3F" w:rsidRDefault="008C10F4" w:rsidP="00061A3F">
            <w:pPr>
              <w:rPr>
                <w:b/>
                <w:bCs w:val="0"/>
                <w:iCs/>
                <w:lang w:val="en-US"/>
              </w:rPr>
            </w:pPr>
            <w:r w:rsidRPr="00061A3F">
              <w:rPr>
                <w:bCs w:val="0"/>
                <w:iCs/>
                <w:lang w:val="en-US"/>
              </w:rPr>
              <w:t>Comparability assessment (non-clinical, clinical, stability lots)</w:t>
            </w:r>
          </w:p>
        </w:tc>
        <w:tc>
          <w:tcPr>
            <w:tcW w:w="810" w:type="dxa"/>
          </w:tcPr>
          <w:p w14:paraId="75360018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3AE8990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9E02211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74AA0E5E" w14:textId="77777777" w:rsidTr="004F6362">
        <w:tc>
          <w:tcPr>
            <w:tcW w:w="1615" w:type="dxa"/>
          </w:tcPr>
          <w:p w14:paraId="34C231B2" w14:textId="667BD81A" w:rsidR="008D2B2A" w:rsidRDefault="008D2B2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</w:t>
            </w:r>
          </w:p>
        </w:tc>
        <w:tc>
          <w:tcPr>
            <w:tcW w:w="4320" w:type="dxa"/>
            <w:vAlign w:val="center"/>
          </w:tcPr>
          <w:p w14:paraId="18F94857" w14:textId="381E46CC" w:rsidR="008D2B2A" w:rsidRPr="00061A3F" w:rsidRDefault="008D2B2A" w:rsidP="00F95B9C">
            <w:pPr>
              <w:ind w:left="66"/>
              <w:rPr>
                <w:b/>
                <w:bCs w:val="0"/>
                <w:iCs/>
                <w:lang w:val="en-US"/>
              </w:rPr>
            </w:pPr>
            <w:r>
              <w:rPr>
                <w:b/>
                <w:bCs w:val="0"/>
                <w:iCs/>
                <w:lang w:val="en-US"/>
              </w:rPr>
              <w:t>CHARACTERISATION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4D185C85" w14:textId="77777777" w:rsidR="008D2B2A" w:rsidRDefault="008D2B2A" w:rsidP="00BC22D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173D3D69" w14:textId="77777777" w:rsidTr="008C10F4">
        <w:tc>
          <w:tcPr>
            <w:tcW w:w="1615" w:type="dxa"/>
          </w:tcPr>
          <w:p w14:paraId="0A227F8A" w14:textId="293CD939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3.2.S.3.1</w:t>
            </w:r>
          </w:p>
        </w:tc>
        <w:tc>
          <w:tcPr>
            <w:tcW w:w="4320" w:type="dxa"/>
            <w:vAlign w:val="center"/>
          </w:tcPr>
          <w:p w14:paraId="4EA7107A" w14:textId="77777777" w:rsidR="008C10F4" w:rsidRDefault="008C10F4" w:rsidP="00F95B9C">
            <w:pPr>
              <w:ind w:left="66"/>
              <w:rPr>
                <w:b/>
                <w:bCs w:val="0"/>
                <w:iCs/>
                <w:lang w:val="en-US"/>
              </w:rPr>
            </w:pPr>
            <w:r>
              <w:rPr>
                <w:b/>
                <w:bCs w:val="0"/>
                <w:iCs/>
                <w:lang w:val="en-US"/>
              </w:rPr>
              <w:t>Elucidation of Structure and other Characteristics</w:t>
            </w:r>
          </w:p>
          <w:p w14:paraId="4AA55485" w14:textId="77777777" w:rsidR="008C10F4" w:rsidRDefault="008C10F4" w:rsidP="00061A3F">
            <w:pPr>
              <w:pStyle w:val="ListParagraph"/>
              <w:numPr>
                <w:ilvl w:val="0"/>
                <w:numId w:val="12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Primary, secondary and tertiary structure</w:t>
            </w:r>
          </w:p>
          <w:p w14:paraId="70A972F3" w14:textId="6AF84767" w:rsidR="008C10F4" w:rsidRDefault="008C10F4" w:rsidP="00061A3F">
            <w:pPr>
              <w:pStyle w:val="ListParagraph"/>
              <w:numPr>
                <w:ilvl w:val="0"/>
                <w:numId w:val="12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Physicochemical characterization</w:t>
            </w:r>
          </w:p>
          <w:p w14:paraId="6883917E" w14:textId="0B2A9FCB" w:rsidR="008C10F4" w:rsidRPr="00061A3F" w:rsidRDefault="008C10F4" w:rsidP="00061A3F">
            <w:pPr>
              <w:pStyle w:val="ListParagraph"/>
              <w:numPr>
                <w:ilvl w:val="0"/>
                <w:numId w:val="12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Biological characterization</w:t>
            </w:r>
            <w:r w:rsidR="007C1F2C">
              <w:rPr>
                <w:iCs/>
                <w:lang w:val="en-US"/>
              </w:rPr>
              <w:t xml:space="preserve">, </w:t>
            </w:r>
            <w:proofErr w:type="spellStart"/>
            <w:r w:rsidR="007C1F2C">
              <w:rPr>
                <w:iCs/>
                <w:lang w:val="en-US"/>
              </w:rPr>
              <w:t>etc</w:t>
            </w:r>
            <w:proofErr w:type="spellEnd"/>
            <w:r>
              <w:rPr>
                <w:iCs/>
                <w:lang w:val="en-US"/>
              </w:rPr>
              <w:t xml:space="preserve"> </w:t>
            </w:r>
          </w:p>
        </w:tc>
        <w:tc>
          <w:tcPr>
            <w:tcW w:w="810" w:type="dxa"/>
          </w:tcPr>
          <w:p w14:paraId="1A71901A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1B1FC8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4329585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B6D9C67" w14:textId="77777777" w:rsidTr="008C10F4">
        <w:tc>
          <w:tcPr>
            <w:tcW w:w="1615" w:type="dxa"/>
          </w:tcPr>
          <w:p w14:paraId="50B55453" w14:textId="7715DCC1" w:rsidR="008C10F4" w:rsidRDefault="008C10F4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3.2.S.3.2</w:t>
            </w:r>
          </w:p>
        </w:tc>
        <w:tc>
          <w:tcPr>
            <w:tcW w:w="4320" w:type="dxa"/>
            <w:vAlign w:val="center"/>
          </w:tcPr>
          <w:p w14:paraId="71E9C666" w14:textId="77777777" w:rsidR="008C10F4" w:rsidRDefault="008C10F4" w:rsidP="00F95B9C">
            <w:pPr>
              <w:ind w:left="66"/>
              <w:rPr>
                <w:b/>
                <w:bCs w:val="0"/>
                <w:iCs/>
                <w:lang w:val="en-US"/>
              </w:rPr>
            </w:pPr>
            <w:r>
              <w:rPr>
                <w:b/>
                <w:bCs w:val="0"/>
                <w:iCs/>
                <w:lang w:val="en-US"/>
              </w:rPr>
              <w:t>Impurities</w:t>
            </w:r>
          </w:p>
          <w:p w14:paraId="35BB647D" w14:textId="77777777" w:rsidR="008C10F4" w:rsidRPr="00A657FE" w:rsidRDefault="008C10F4" w:rsidP="00A657FE">
            <w:pPr>
              <w:pStyle w:val="ListParagraph"/>
              <w:numPr>
                <w:ilvl w:val="0"/>
                <w:numId w:val="13"/>
              </w:numPr>
              <w:rPr>
                <w:iCs/>
                <w:lang w:val="en-US"/>
              </w:rPr>
            </w:pPr>
            <w:r w:rsidRPr="00A657FE">
              <w:rPr>
                <w:iCs/>
                <w:lang w:val="en-US"/>
              </w:rPr>
              <w:t>Cell-derived impurities</w:t>
            </w:r>
          </w:p>
          <w:p w14:paraId="48B78409" w14:textId="77777777" w:rsidR="008C10F4" w:rsidRPr="00A657FE" w:rsidRDefault="008C10F4" w:rsidP="00A657FE">
            <w:pPr>
              <w:pStyle w:val="ListParagraph"/>
              <w:numPr>
                <w:ilvl w:val="0"/>
                <w:numId w:val="13"/>
              </w:numPr>
              <w:rPr>
                <w:iCs/>
                <w:lang w:val="en-US"/>
              </w:rPr>
            </w:pPr>
            <w:r w:rsidRPr="00A657FE">
              <w:rPr>
                <w:iCs/>
                <w:lang w:val="en-US"/>
              </w:rPr>
              <w:t>Process-derived impurities</w:t>
            </w:r>
          </w:p>
          <w:p w14:paraId="5770D901" w14:textId="02BDD0CA" w:rsidR="008C10F4" w:rsidRPr="00A657FE" w:rsidRDefault="008C10F4" w:rsidP="00A657FE">
            <w:pPr>
              <w:pStyle w:val="ListParagraph"/>
              <w:numPr>
                <w:ilvl w:val="0"/>
                <w:numId w:val="13"/>
              </w:numPr>
              <w:rPr>
                <w:b/>
                <w:iCs/>
                <w:lang w:val="en-US"/>
              </w:rPr>
            </w:pPr>
            <w:r w:rsidRPr="00A657FE">
              <w:rPr>
                <w:iCs/>
                <w:lang w:val="en-US"/>
              </w:rPr>
              <w:t>Product-related impurities</w:t>
            </w:r>
          </w:p>
        </w:tc>
        <w:tc>
          <w:tcPr>
            <w:tcW w:w="810" w:type="dxa"/>
          </w:tcPr>
          <w:p w14:paraId="1F41E7F0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E6B9D3B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17BBF5E" w14:textId="77777777" w:rsidR="008C10F4" w:rsidRPr="00567DC0" w:rsidRDefault="008C1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1974AD72" w14:textId="77777777" w:rsidTr="008C10F4">
        <w:tc>
          <w:tcPr>
            <w:tcW w:w="1615" w:type="dxa"/>
          </w:tcPr>
          <w:p w14:paraId="4EB099AA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3.2.S.3.2</w:t>
            </w:r>
          </w:p>
        </w:tc>
        <w:tc>
          <w:tcPr>
            <w:tcW w:w="4320" w:type="dxa"/>
            <w:vAlign w:val="bottom"/>
          </w:tcPr>
          <w:p w14:paraId="6803E90B" w14:textId="77777777" w:rsidR="008C10F4" w:rsidRPr="005A60AE" w:rsidRDefault="008C10F4" w:rsidP="00AA3C73">
            <w:pPr>
              <w:rPr>
                <w:rFonts w:eastAsia="SimSun"/>
                <w:b/>
                <w:lang w:val="en-US"/>
              </w:rPr>
            </w:pPr>
            <w:r w:rsidRPr="005A60AE">
              <w:rPr>
                <w:rFonts w:eastAsia="SimSun"/>
                <w:b/>
                <w:lang w:val="en-US"/>
              </w:rPr>
              <w:t>Impurities</w:t>
            </w:r>
          </w:p>
        </w:tc>
        <w:tc>
          <w:tcPr>
            <w:tcW w:w="810" w:type="dxa"/>
          </w:tcPr>
          <w:p w14:paraId="7910467A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06C9D5A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1DD2FE1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670A2DC0" w14:textId="77777777" w:rsidTr="00087939">
        <w:tc>
          <w:tcPr>
            <w:tcW w:w="1615" w:type="dxa"/>
          </w:tcPr>
          <w:p w14:paraId="2C2EACAE" w14:textId="77777777" w:rsidR="008D2B2A" w:rsidRPr="00567DC0" w:rsidRDefault="008D2B2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</w:t>
            </w:r>
          </w:p>
        </w:tc>
        <w:tc>
          <w:tcPr>
            <w:tcW w:w="4320" w:type="dxa"/>
            <w:vAlign w:val="center"/>
          </w:tcPr>
          <w:p w14:paraId="15A366E1" w14:textId="35FC2F2E" w:rsidR="008D2B2A" w:rsidRPr="00567DC0" w:rsidRDefault="008D2B2A" w:rsidP="00A657FE">
            <w:pPr>
              <w:tabs>
                <w:tab w:val="left" w:pos="360"/>
              </w:tabs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CONTROL OF Drug Substance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54BE8685" w14:textId="77777777" w:rsidR="008D2B2A" w:rsidRPr="00567DC0" w:rsidRDefault="008D2B2A" w:rsidP="00595204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6C94FBB1" w14:textId="77777777" w:rsidTr="008C10F4">
        <w:tc>
          <w:tcPr>
            <w:tcW w:w="1615" w:type="dxa"/>
          </w:tcPr>
          <w:p w14:paraId="0C8A160A" w14:textId="5634BA72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3.2.S.4.1</w:t>
            </w:r>
          </w:p>
        </w:tc>
        <w:tc>
          <w:tcPr>
            <w:tcW w:w="4320" w:type="dxa"/>
            <w:vAlign w:val="bottom"/>
          </w:tcPr>
          <w:p w14:paraId="287C37B4" w14:textId="334281C8" w:rsidR="008C10F4" w:rsidRPr="00567DC0" w:rsidRDefault="008C10F4" w:rsidP="002E0308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FPP manufacturer’s and Drug Substance manufacturer’s Specifications for the Drug substance</w:t>
            </w:r>
          </w:p>
        </w:tc>
        <w:tc>
          <w:tcPr>
            <w:tcW w:w="810" w:type="dxa"/>
          </w:tcPr>
          <w:p w14:paraId="4071C577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7B12E3C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347A2FE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3812BAA" w14:textId="77777777" w:rsidTr="008C10F4">
        <w:tc>
          <w:tcPr>
            <w:tcW w:w="1615" w:type="dxa"/>
          </w:tcPr>
          <w:p w14:paraId="2A88A193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3.2.S.4.2</w:t>
            </w:r>
          </w:p>
        </w:tc>
        <w:tc>
          <w:tcPr>
            <w:tcW w:w="4320" w:type="dxa"/>
            <w:vAlign w:val="bottom"/>
          </w:tcPr>
          <w:p w14:paraId="56AB4A02" w14:textId="3FD5F60F" w:rsidR="008C10F4" w:rsidRPr="00567DC0" w:rsidRDefault="008C10F4" w:rsidP="002E0308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FPP manufacturer’s and Drug Substance manufacturer’s Analytical Procedures for Drug Substance</w:t>
            </w:r>
          </w:p>
        </w:tc>
        <w:tc>
          <w:tcPr>
            <w:tcW w:w="810" w:type="dxa"/>
          </w:tcPr>
          <w:p w14:paraId="0443251E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EF3A314" w14:textId="77777777" w:rsidR="008C10F4" w:rsidRPr="00567DC0" w:rsidRDefault="008C10F4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3C3EC11" w14:textId="77777777" w:rsidR="008C10F4" w:rsidRPr="00567DC0" w:rsidRDefault="008C10F4" w:rsidP="00DD2B2C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11095A2" w14:textId="77777777" w:rsidTr="008C10F4">
        <w:tc>
          <w:tcPr>
            <w:tcW w:w="1615" w:type="dxa"/>
          </w:tcPr>
          <w:p w14:paraId="1315FCE0" w14:textId="24496249" w:rsidR="008C10F4" w:rsidRDefault="008C10F4" w:rsidP="0067739B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3.2.S.4.3</w:t>
            </w:r>
          </w:p>
        </w:tc>
        <w:tc>
          <w:tcPr>
            <w:tcW w:w="4320" w:type="dxa"/>
            <w:vAlign w:val="bottom"/>
          </w:tcPr>
          <w:p w14:paraId="4D92CB75" w14:textId="6B95DF41" w:rsidR="008C10F4" w:rsidRDefault="008C10F4" w:rsidP="002E0308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FPP manufacturer’s and Drug Substance manufacturer’s Validation data for Analytical Procedure</w:t>
            </w:r>
          </w:p>
        </w:tc>
        <w:tc>
          <w:tcPr>
            <w:tcW w:w="810" w:type="dxa"/>
          </w:tcPr>
          <w:p w14:paraId="1394162F" w14:textId="77777777" w:rsidR="008C10F4" w:rsidRPr="00567DC0" w:rsidRDefault="008C10F4" w:rsidP="0067739B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323B1E9" w14:textId="77777777" w:rsidR="008C10F4" w:rsidRPr="00567DC0" w:rsidRDefault="008C10F4" w:rsidP="0067739B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6D1141" w14:textId="77777777" w:rsidR="008C10F4" w:rsidRPr="00567DC0" w:rsidRDefault="008C10F4" w:rsidP="0067739B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005A11B9" w14:textId="77777777" w:rsidTr="008C10F4">
        <w:tc>
          <w:tcPr>
            <w:tcW w:w="1615" w:type="dxa"/>
          </w:tcPr>
          <w:p w14:paraId="5AA719B4" w14:textId="77777777" w:rsidR="008C10F4" w:rsidRPr="002540E9" w:rsidRDefault="008C10F4" w:rsidP="005A60AE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>3.2.S.4</w:t>
            </w:r>
            <w:r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  <w:vAlign w:val="center"/>
          </w:tcPr>
          <w:p w14:paraId="4DE9506B" w14:textId="77777777" w:rsidR="008C10F4" w:rsidRDefault="008C10F4" w:rsidP="0029164B">
            <w:pPr>
              <w:ind w:left="62"/>
              <w:rPr>
                <w:rFonts w:eastAsia="SimSun"/>
                <w:lang w:val="en-US"/>
              </w:rPr>
            </w:pPr>
            <w:r w:rsidRPr="00811664">
              <w:rPr>
                <w:rFonts w:eastAsia="SimSun"/>
                <w:b/>
                <w:lang w:val="en-US"/>
              </w:rPr>
              <w:t>Batch analysis data</w:t>
            </w:r>
            <w:r w:rsidRPr="00805157">
              <w:rPr>
                <w:rFonts w:eastAsia="SimSun"/>
                <w:lang w:val="en-US"/>
              </w:rPr>
              <w:t xml:space="preserve"> </w:t>
            </w:r>
          </w:p>
          <w:p w14:paraId="16B46C82" w14:textId="2E27C908" w:rsidR="008C10F4" w:rsidRPr="002E0308" w:rsidRDefault="008C10F4" w:rsidP="002E0308">
            <w:pPr>
              <w:ind w:left="62"/>
              <w:rPr>
                <w:rFonts w:eastAsia="SimSun"/>
                <w:b/>
                <w:i/>
                <w:lang w:val="en-US"/>
              </w:rPr>
            </w:pPr>
            <w:r w:rsidRPr="002E0308">
              <w:rPr>
                <w:rFonts w:eastAsia="SimSun"/>
                <w:i/>
                <w:lang w:val="en-US"/>
              </w:rPr>
              <w:t>Should include the lot</w:t>
            </w:r>
            <w:r>
              <w:rPr>
                <w:rFonts w:eastAsia="SimSun"/>
                <w:i/>
                <w:lang w:val="en-US"/>
              </w:rPr>
              <w:t>(s)</w:t>
            </w:r>
            <w:r w:rsidRPr="002E0308">
              <w:rPr>
                <w:rFonts w:eastAsia="SimSun"/>
                <w:i/>
                <w:lang w:val="en-US"/>
              </w:rPr>
              <w:t xml:space="preserve"> used to manufacture the clinical batch</w:t>
            </w:r>
            <w:r>
              <w:rPr>
                <w:rFonts w:eastAsia="SimSun"/>
                <w:i/>
                <w:lang w:val="en-US"/>
              </w:rPr>
              <w:t>(es)</w:t>
            </w:r>
            <w:r w:rsidRPr="002E0308">
              <w:rPr>
                <w:rFonts w:eastAsia="SimSun"/>
                <w:i/>
                <w:lang w:val="en-US"/>
              </w:rPr>
              <w:t xml:space="preserve"> </w:t>
            </w:r>
          </w:p>
        </w:tc>
        <w:tc>
          <w:tcPr>
            <w:tcW w:w="810" w:type="dxa"/>
          </w:tcPr>
          <w:p w14:paraId="22B38142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B728622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390B94A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065E2C8" w14:textId="77777777" w:rsidTr="008C10F4">
        <w:tc>
          <w:tcPr>
            <w:tcW w:w="1615" w:type="dxa"/>
          </w:tcPr>
          <w:p w14:paraId="363D2323" w14:textId="0FBA133D" w:rsidR="008C10F4" w:rsidRPr="00805157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3.2.S.4.5</w:t>
            </w:r>
          </w:p>
        </w:tc>
        <w:tc>
          <w:tcPr>
            <w:tcW w:w="4320" w:type="dxa"/>
            <w:vAlign w:val="center"/>
          </w:tcPr>
          <w:p w14:paraId="6279D253" w14:textId="7080B2F2" w:rsidR="008C10F4" w:rsidRPr="00811664" w:rsidRDefault="008C10F4" w:rsidP="0029164B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Justification of specifications</w:t>
            </w:r>
          </w:p>
        </w:tc>
        <w:tc>
          <w:tcPr>
            <w:tcW w:w="810" w:type="dxa"/>
          </w:tcPr>
          <w:p w14:paraId="7686A778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6D3A753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0C6D107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1133F510" w14:textId="77777777" w:rsidTr="008C10F4">
        <w:tc>
          <w:tcPr>
            <w:tcW w:w="1615" w:type="dxa"/>
          </w:tcPr>
          <w:p w14:paraId="1A66987D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3.2.S.5</w:t>
            </w:r>
          </w:p>
        </w:tc>
        <w:tc>
          <w:tcPr>
            <w:tcW w:w="4320" w:type="dxa"/>
            <w:vAlign w:val="center"/>
          </w:tcPr>
          <w:p w14:paraId="6F5D0B0F" w14:textId="77777777" w:rsidR="008C10F4" w:rsidRDefault="008C10F4" w:rsidP="001A326F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Reference standards</w:t>
            </w:r>
          </w:p>
          <w:p w14:paraId="564D3FF0" w14:textId="77777777" w:rsidR="008C10F4" w:rsidRPr="00643C78" w:rsidRDefault="008C10F4" w:rsidP="002E0308">
            <w:pPr>
              <w:pStyle w:val="ListParagraph"/>
              <w:numPr>
                <w:ilvl w:val="0"/>
                <w:numId w:val="14"/>
              </w:numPr>
              <w:rPr>
                <w:rFonts w:eastAsia="SimSun"/>
                <w:lang w:val="en-US"/>
              </w:rPr>
            </w:pPr>
            <w:r w:rsidRPr="00643C78">
              <w:rPr>
                <w:rFonts w:eastAsia="SimSun"/>
                <w:lang w:val="en-US"/>
              </w:rPr>
              <w:t>History of reference materials</w:t>
            </w:r>
          </w:p>
          <w:p w14:paraId="11972AF5" w14:textId="33C12ADA" w:rsidR="008C10F4" w:rsidRPr="00643C78" w:rsidRDefault="008C10F4" w:rsidP="002E0308">
            <w:pPr>
              <w:pStyle w:val="ListParagraph"/>
              <w:numPr>
                <w:ilvl w:val="0"/>
                <w:numId w:val="14"/>
              </w:numPr>
              <w:rPr>
                <w:rFonts w:eastAsia="SimSun"/>
                <w:lang w:val="en-US"/>
              </w:rPr>
            </w:pPr>
            <w:r w:rsidRPr="00643C78">
              <w:rPr>
                <w:rFonts w:eastAsia="SimSun"/>
                <w:lang w:val="en-US"/>
              </w:rPr>
              <w:t>Preparation of reference materials</w:t>
            </w:r>
          </w:p>
          <w:p w14:paraId="1197BB53" w14:textId="77777777" w:rsidR="008C10F4" w:rsidRPr="00643C78" w:rsidRDefault="008C10F4" w:rsidP="002E0308">
            <w:pPr>
              <w:pStyle w:val="ListParagraph"/>
              <w:numPr>
                <w:ilvl w:val="0"/>
                <w:numId w:val="14"/>
              </w:numPr>
              <w:rPr>
                <w:rFonts w:eastAsia="SimSun"/>
                <w:lang w:val="en-US"/>
              </w:rPr>
            </w:pPr>
            <w:r w:rsidRPr="00643C78">
              <w:rPr>
                <w:rFonts w:eastAsia="SimSun"/>
                <w:lang w:val="en-US"/>
              </w:rPr>
              <w:t>Characterisation of reference materials</w:t>
            </w:r>
          </w:p>
          <w:p w14:paraId="6CF4A250" w14:textId="097DC20F" w:rsidR="008C10F4" w:rsidRPr="002E0308" w:rsidRDefault="008C10F4" w:rsidP="00643C78">
            <w:pPr>
              <w:pStyle w:val="ListParagraph"/>
              <w:ind w:left="782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0003DA66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EDE1FFF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A7E422C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5F4A9C05" w14:textId="77777777" w:rsidTr="00352C0A">
        <w:trPr>
          <w:trHeight w:val="98"/>
        </w:trPr>
        <w:tc>
          <w:tcPr>
            <w:tcW w:w="1615" w:type="dxa"/>
            <w:vMerge w:val="restart"/>
          </w:tcPr>
          <w:p w14:paraId="114D1F16" w14:textId="04FA17BA" w:rsidR="008D2B2A" w:rsidRPr="00567DC0" w:rsidRDefault="008D2B2A" w:rsidP="005A60AE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3.2.S.6</w:t>
            </w:r>
          </w:p>
        </w:tc>
        <w:tc>
          <w:tcPr>
            <w:tcW w:w="4320" w:type="dxa"/>
            <w:vAlign w:val="center"/>
          </w:tcPr>
          <w:p w14:paraId="56AE5247" w14:textId="77777777" w:rsidR="008D2B2A" w:rsidRPr="00567DC0" w:rsidRDefault="008D2B2A" w:rsidP="001A326F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Container closure system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7D2367B2" w14:textId="77777777" w:rsidR="008D2B2A" w:rsidRPr="00567DC0" w:rsidRDefault="008D2B2A" w:rsidP="001A326F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73FD9194" w14:textId="77777777" w:rsidTr="008C10F4">
        <w:tc>
          <w:tcPr>
            <w:tcW w:w="1615" w:type="dxa"/>
            <w:vMerge/>
          </w:tcPr>
          <w:p w14:paraId="4C5062BA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2E85D86" w14:textId="77777777" w:rsidR="008C10F4" w:rsidRPr="002540E9" w:rsidRDefault="008C10F4" w:rsidP="001A326F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6758C35B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34B668E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EAA3007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2AD98B3" w14:textId="77777777" w:rsidTr="008C10F4">
        <w:tc>
          <w:tcPr>
            <w:tcW w:w="1615" w:type="dxa"/>
            <w:vMerge/>
          </w:tcPr>
          <w:p w14:paraId="61C6D259" w14:textId="77777777" w:rsidR="008C10F4" w:rsidRPr="00567DC0" w:rsidRDefault="008C10F4" w:rsidP="001A326F">
            <w:pPr>
              <w:ind w:left="55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23809CA4" w14:textId="77777777" w:rsidR="008C10F4" w:rsidRPr="00567DC0" w:rsidRDefault="008C10F4" w:rsidP="001A326F">
            <w:pPr>
              <w:ind w:left="62"/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Test Methods</w:t>
            </w:r>
          </w:p>
        </w:tc>
        <w:tc>
          <w:tcPr>
            <w:tcW w:w="810" w:type="dxa"/>
          </w:tcPr>
          <w:p w14:paraId="1806002B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9413B20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6861BBC" w14:textId="77777777" w:rsidR="008C10F4" w:rsidRPr="00567DC0" w:rsidRDefault="008C10F4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683B86EC" w14:textId="77777777" w:rsidTr="001655B4">
        <w:tc>
          <w:tcPr>
            <w:tcW w:w="1615" w:type="dxa"/>
          </w:tcPr>
          <w:p w14:paraId="38C7FD98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3.2.S.7</w:t>
            </w:r>
          </w:p>
        </w:tc>
        <w:tc>
          <w:tcPr>
            <w:tcW w:w="4320" w:type="dxa"/>
          </w:tcPr>
          <w:p w14:paraId="6B587FA4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Stability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5FF42114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4CF36D96" w14:textId="77777777" w:rsidTr="008C10F4">
        <w:tc>
          <w:tcPr>
            <w:tcW w:w="1615" w:type="dxa"/>
            <w:vMerge w:val="restart"/>
          </w:tcPr>
          <w:p w14:paraId="4EB3F99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3.2.S.7.3</w:t>
            </w:r>
          </w:p>
        </w:tc>
        <w:tc>
          <w:tcPr>
            <w:tcW w:w="4320" w:type="dxa"/>
          </w:tcPr>
          <w:p w14:paraId="1CAEC51A" w14:textId="2FD824E9" w:rsidR="008C10F4" w:rsidRPr="00567DC0" w:rsidRDefault="008C10F4" w:rsidP="00643C78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Forced </w:t>
            </w:r>
            <w:r>
              <w:rPr>
                <w:rFonts w:eastAsia="SimSun"/>
                <w:b/>
                <w:lang w:val="en-US"/>
              </w:rPr>
              <w:t>d</w:t>
            </w:r>
            <w:r w:rsidRPr="00567DC0">
              <w:rPr>
                <w:rFonts w:eastAsia="SimSun"/>
                <w:b/>
                <w:lang w:val="en-US"/>
              </w:rPr>
              <w:t>egradation studies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</w:tc>
        <w:tc>
          <w:tcPr>
            <w:tcW w:w="810" w:type="dxa"/>
          </w:tcPr>
          <w:p w14:paraId="77CC359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031803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6113A4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1182DF02" w14:textId="77777777" w:rsidTr="008C10F4">
        <w:tc>
          <w:tcPr>
            <w:tcW w:w="1615" w:type="dxa"/>
            <w:vMerge/>
          </w:tcPr>
          <w:p w14:paraId="31BFE43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1AFBA114" w14:textId="628D18D0" w:rsidR="008C10F4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Accelerated Stability Studies</w:t>
            </w:r>
            <w:r>
              <w:rPr>
                <w:rFonts w:eastAsia="SimSun"/>
                <w:b/>
                <w:lang w:val="en-US"/>
              </w:rPr>
              <w:t xml:space="preserve"> &amp; </w:t>
            </w:r>
            <w:r w:rsidRPr="00FE5A35">
              <w:rPr>
                <w:rFonts w:eastAsia="SimSun"/>
                <w:b/>
                <w:lang w:val="en-US"/>
              </w:rPr>
              <w:t>Real-Time Stability Studies</w:t>
            </w:r>
          </w:p>
          <w:p w14:paraId="425F361C" w14:textId="59FDC26C" w:rsidR="008C10F4" w:rsidRPr="00643C78" w:rsidRDefault="008C10F4" w:rsidP="00D11133">
            <w:pPr>
              <w:rPr>
                <w:rFonts w:eastAsia="SimSun"/>
                <w:i/>
                <w:lang w:val="en-US"/>
              </w:rPr>
            </w:pPr>
            <w:r w:rsidRPr="00643C78">
              <w:rPr>
                <w:rFonts w:eastAsia="SimSun"/>
                <w:i/>
                <w:lang w:val="en-US"/>
              </w:rPr>
              <w:t>Refer to ICH Q5B</w:t>
            </w:r>
          </w:p>
          <w:p w14:paraId="59ABB2B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2AF377C3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9463B8C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6673D2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36B5B" w:rsidRPr="00567DC0" w14:paraId="58578283" w14:textId="77777777" w:rsidTr="008C10F4">
        <w:tc>
          <w:tcPr>
            <w:tcW w:w="1615" w:type="dxa"/>
          </w:tcPr>
          <w:p w14:paraId="22F39017" w14:textId="3036C610" w:rsidR="00836B5B" w:rsidRPr="00567DC0" w:rsidRDefault="00836B5B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3.2.S/3.2.R</w:t>
            </w:r>
          </w:p>
        </w:tc>
        <w:tc>
          <w:tcPr>
            <w:tcW w:w="4320" w:type="dxa"/>
          </w:tcPr>
          <w:p w14:paraId="405931EC" w14:textId="77777777" w:rsidR="00836B5B" w:rsidRDefault="00836B5B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Comparability Exercise</w:t>
            </w:r>
          </w:p>
          <w:p w14:paraId="12D443C4" w14:textId="3628D277" w:rsidR="00836B5B" w:rsidRPr="00D15056" w:rsidRDefault="00836B5B" w:rsidP="00D11133">
            <w:pPr>
              <w:rPr>
                <w:rFonts w:eastAsia="SimSun"/>
                <w:i/>
                <w:lang w:val="en-US"/>
              </w:rPr>
            </w:pPr>
            <w:r w:rsidRPr="00D15056">
              <w:rPr>
                <w:rFonts w:eastAsia="SimSun"/>
                <w:i/>
                <w:lang w:val="en-US"/>
              </w:rPr>
              <w:lastRenderedPageBreak/>
              <w:t xml:space="preserve">Candidate </w:t>
            </w:r>
            <w:r w:rsidR="007C1F2C" w:rsidRPr="00B24811">
              <w:rPr>
                <w:rFonts w:eastAsia="SimSun"/>
                <w:i/>
                <w:lang w:val="en-US"/>
              </w:rPr>
              <w:t>biosimilar vs Reference product</w:t>
            </w:r>
          </w:p>
          <w:p w14:paraId="0A2E3620" w14:textId="7D257A21" w:rsidR="00836B5B" w:rsidRDefault="006C7DE4" w:rsidP="005B7884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Comparison of s</w:t>
            </w:r>
            <w:r w:rsidRPr="006C7DE4">
              <w:rPr>
                <w:rFonts w:eastAsia="SimSun"/>
                <w:i/>
                <w:lang w:val="en-US"/>
              </w:rPr>
              <w:t>tructures</w:t>
            </w:r>
            <w:r w:rsidR="005B7884">
              <w:rPr>
                <w:rFonts w:eastAsia="SimSun"/>
                <w:i/>
                <w:lang w:val="en-US"/>
              </w:rPr>
              <w:t>, p</w:t>
            </w:r>
            <w:r w:rsidR="00836B5B" w:rsidRPr="00D15056">
              <w:rPr>
                <w:rFonts w:eastAsia="SimSun"/>
                <w:i/>
                <w:lang w:val="en-US"/>
              </w:rPr>
              <w:t>hysicochemical</w:t>
            </w:r>
            <w:r>
              <w:rPr>
                <w:rFonts w:eastAsia="SimSun"/>
                <w:i/>
                <w:lang w:val="en-US"/>
              </w:rPr>
              <w:t xml:space="preserve"> attributes</w:t>
            </w:r>
            <w:r w:rsidR="005B7884">
              <w:rPr>
                <w:rFonts w:eastAsia="SimSun"/>
                <w:i/>
                <w:lang w:val="en-US"/>
              </w:rPr>
              <w:t>, b</w:t>
            </w:r>
            <w:r w:rsidR="00836B5B" w:rsidRPr="00D15056">
              <w:rPr>
                <w:rFonts w:eastAsia="SimSun"/>
                <w:i/>
                <w:lang w:val="en-US"/>
              </w:rPr>
              <w:t>iological</w:t>
            </w:r>
            <w:r>
              <w:rPr>
                <w:rFonts w:eastAsia="SimSun"/>
                <w:i/>
                <w:lang w:val="en-US"/>
              </w:rPr>
              <w:t xml:space="preserve"> activity</w:t>
            </w:r>
            <w:r w:rsidR="005B7884">
              <w:rPr>
                <w:rFonts w:eastAsia="SimSun"/>
                <w:i/>
                <w:lang w:val="en-US"/>
              </w:rPr>
              <w:t>,</w:t>
            </w:r>
            <w:r>
              <w:rPr>
                <w:rFonts w:eastAsia="SimSun"/>
                <w:i/>
                <w:lang w:val="en-US"/>
              </w:rPr>
              <w:t xml:space="preserve"> etc.</w:t>
            </w:r>
            <w:r w:rsidR="005B7884">
              <w:rPr>
                <w:rFonts w:eastAsia="SimSun"/>
                <w:i/>
                <w:lang w:val="en-US"/>
              </w:rPr>
              <w:t xml:space="preserve"> </w:t>
            </w:r>
          </w:p>
          <w:p w14:paraId="74EB7A53" w14:textId="0ED5ABB4" w:rsidR="005B7884" w:rsidRPr="00567DC0" w:rsidRDefault="005B7884" w:rsidP="005B7884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Must include at least 10 lots of the reference and at least 6 lots of the candidate biosimilar</w:t>
            </w:r>
          </w:p>
        </w:tc>
        <w:tc>
          <w:tcPr>
            <w:tcW w:w="810" w:type="dxa"/>
          </w:tcPr>
          <w:p w14:paraId="08C0B64B" w14:textId="77777777" w:rsidR="00836B5B" w:rsidRPr="00567DC0" w:rsidRDefault="00836B5B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41E23B3" w14:textId="77777777" w:rsidR="00836B5B" w:rsidRPr="00567DC0" w:rsidRDefault="00836B5B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34C7CAA" w14:textId="77777777" w:rsidR="00836B5B" w:rsidRPr="00567DC0" w:rsidRDefault="00836B5B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28C8EEDD" w14:textId="77777777" w:rsidTr="00E6308B">
        <w:tc>
          <w:tcPr>
            <w:tcW w:w="1615" w:type="dxa"/>
          </w:tcPr>
          <w:p w14:paraId="64B20466" w14:textId="6F54F5DF" w:rsidR="008D2B2A" w:rsidRPr="00567DC0" w:rsidRDefault="008D2B2A" w:rsidP="005A60AE">
            <w:pPr>
              <w:ind w:right="192"/>
              <w:rPr>
                <w:rFonts w:eastAsia="SimSun"/>
                <w:b/>
                <w:caps/>
                <w:lang w:val="en-US"/>
              </w:rPr>
            </w:pPr>
            <w:r w:rsidRPr="00567DC0">
              <w:rPr>
                <w:rFonts w:eastAsia="SimSun"/>
                <w:b/>
                <w:caps/>
                <w:lang w:val="en-US"/>
              </w:rPr>
              <w:t>3.2.P</w:t>
            </w:r>
          </w:p>
        </w:tc>
        <w:tc>
          <w:tcPr>
            <w:tcW w:w="4320" w:type="dxa"/>
            <w:vAlign w:val="center"/>
          </w:tcPr>
          <w:p w14:paraId="1C5FB17F" w14:textId="77777777" w:rsidR="008D2B2A" w:rsidRPr="00567DC0" w:rsidRDefault="008D2B2A" w:rsidP="00D11133">
            <w:pPr>
              <w:ind w:left="47"/>
              <w:rPr>
                <w:rFonts w:eastAsia="SimSun"/>
                <w:b/>
                <w:caps/>
                <w:lang w:val="en-US"/>
              </w:rPr>
            </w:pPr>
            <w:r w:rsidRPr="00567DC0">
              <w:rPr>
                <w:rFonts w:eastAsia="SimSun"/>
                <w:b/>
                <w:caps/>
                <w:lang w:val="en-US"/>
              </w:rPr>
              <w:t>Finished Pharmaceutical Product (FPP)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590D65B2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711D3ED3" w14:textId="77777777" w:rsidTr="008C10F4">
        <w:tc>
          <w:tcPr>
            <w:tcW w:w="1615" w:type="dxa"/>
            <w:vMerge w:val="restart"/>
          </w:tcPr>
          <w:p w14:paraId="3F804E0E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3.2.P.1</w:t>
            </w:r>
          </w:p>
        </w:tc>
        <w:tc>
          <w:tcPr>
            <w:tcW w:w="4320" w:type="dxa"/>
            <w:vAlign w:val="center"/>
          </w:tcPr>
          <w:p w14:paraId="383F4AA6" w14:textId="77777777" w:rsidR="008C10F4" w:rsidRDefault="008C10F4" w:rsidP="00D11133">
            <w:pPr>
              <w:ind w:left="50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Description and Composition of the FPP</w:t>
            </w:r>
          </w:p>
          <w:p w14:paraId="6F1F9ACB" w14:textId="77777777" w:rsidR="008C10F4" w:rsidRPr="007B0ECA" w:rsidRDefault="008C10F4" w:rsidP="00D11133">
            <w:pPr>
              <w:ind w:left="50"/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2A824B7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39504E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6E98CAC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CC764D3" w14:textId="77777777" w:rsidTr="008C10F4">
        <w:tc>
          <w:tcPr>
            <w:tcW w:w="1615" w:type="dxa"/>
            <w:vMerge/>
          </w:tcPr>
          <w:p w14:paraId="0A000756" w14:textId="77777777" w:rsidR="008C10F4" w:rsidRPr="00567DC0" w:rsidRDefault="008C10F4" w:rsidP="00D11133">
            <w:pPr>
              <w:ind w:left="47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3E262A43" w14:textId="77777777" w:rsidR="008C10F4" w:rsidRDefault="008C10F4" w:rsidP="00D11133">
            <w:pPr>
              <w:ind w:left="50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Section 77A Undesirable Ingredients present in formulation</w:t>
            </w:r>
          </w:p>
          <w:p w14:paraId="593012C5" w14:textId="77777777" w:rsidR="008C10F4" w:rsidRPr="00567DC0" w:rsidRDefault="008C10F4" w:rsidP="00D11133">
            <w:pPr>
              <w:ind w:left="50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244D05E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9E75B4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A6C5F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F295377" w14:textId="77777777" w:rsidTr="008C10F4">
        <w:tc>
          <w:tcPr>
            <w:tcW w:w="1615" w:type="dxa"/>
          </w:tcPr>
          <w:p w14:paraId="7873BAB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3.2.P.2</w:t>
            </w:r>
          </w:p>
        </w:tc>
        <w:tc>
          <w:tcPr>
            <w:tcW w:w="4320" w:type="dxa"/>
          </w:tcPr>
          <w:p w14:paraId="0ACF8E19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Pharmaceutical Development</w:t>
            </w:r>
          </w:p>
        </w:tc>
        <w:tc>
          <w:tcPr>
            <w:tcW w:w="810" w:type="dxa"/>
          </w:tcPr>
          <w:p w14:paraId="578B19C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E6949E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843FB0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187B29A" w14:textId="77777777" w:rsidTr="008C10F4">
        <w:tc>
          <w:tcPr>
            <w:tcW w:w="1615" w:type="dxa"/>
          </w:tcPr>
          <w:p w14:paraId="7C05DACD" w14:textId="2DDB97B6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3.2.P.2.3</w:t>
            </w:r>
          </w:p>
        </w:tc>
        <w:tc>
          <w:tcPr>
            <w:tcW w:w="4320" w:type="dxa"/>
          </w:tcPr>
          <w:p w14:paraId="19AC416E" w14:textId="0056D32F" w:rsidR="008C10F4" w:rsidRPr="00A752D9" w:rsidRDefault="008C10F4" w:rsidP="00D11133">
            <w:pPr>
              <w:rPr>
                <w:rFonts w:eastAsia="SimSun"/>
                <w:b/>
                <w:lang w:val="en-US"/>
              </w:rPr>
            </w:pPr>
            <w:r w:rsidRPr="00A752D9">
              <w:rPr>
                <w:rFonts w:eastAsia="SimSun"/>
                <w:b/>
                <w:lang w:val="en-US"/>
              </w:rPr>
              <w:t>Manufacturing Process Development</w:t>
            </w:r>
          </w:p>
          <w:p w14:paraId="5C57EBD2" w14:textId="77777777" w:rsidR="008C10F4" w:rsidRDefault="008C10F4" w:rsidP="00D1113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Filter-product compatibility studies</w:t>
            </w:r>
          </w:p>
          <w:p w14:paraId="07A7D433" w14:textId="4D6AEA53" w:rsidR="008C10F4" w:rsidRPr="00A752D9" w:rsidRDefault="008C10F4" w:rsidP="00D1113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Filter microbial retention studies</w:t>
            </w:r>
          </w:p>
        </w:tc>
        <w:tc>
          <w:tcPr>
            <w:tcW w:w="810" w:type="dxa"/>
          </w:tcPr>
          <w:p w14:paraId="4C84676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E7F5062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53B660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04CF6A7C" w14:textId="77777777" w:rsidTr="008C10F4">
        <w:tc>
          <w:tcPr>
            <w:tcW w:w="1615" w:type="dxa"/>
          </w:tcPr>
          <w:p w14:paraId="616DAEA6" w14:textId="0436F070" w:rsidR="008C10F4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3.2.P.2.5</w:t>
            </w:r>
          </w:p>
        </w:tc>
        <w:tc>
          <w:tcPr>
            <w:tcW w:w="4320" w:type="dxa"/>
          </w:tcPr>
          <w:p w14:paraId="41EB6B4B" w14:textId="77777777" w:rsidR="008C10F4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Microbial Attributes</w:t>
            </w:r>
          </w:p>
          <w:p w14:paraId="47D1F191" w14:textId="6C74EBA0" w:rsidR="008C10F4" w:rsidRPr="00A752D9" w:rsidRDefault="008C10F4" w:rsidP="00D11133">
            <w:pPr>
              <w:rPr>
                <w:rFonts w:eastAsia="SimSun"/>
                <w:lang w:val="en-US"/>
              </w:rPr>
            </w:pPr>
            <w:r w:rsidRPr="00A752D9">
              <w:rPr>
                <w:rFonts w:eastAsia="SimSun"/>
                <w:lang w:val="en-US"/>
              </w:rPr>
              <w:t>In-use stability data for multi-dose products</w:t>
            </w:r>
          </w:p>
        </w:tc>
        <w:tc>
          <w:tcPr>
            <w:tcW w:w="810" w:type="dxa"/>
          </w:tcPr>
          <w:p w14:paraId="5C2D2AA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BCA46D9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A0CC82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0876286" w14:textId="77777777" w:rsidTr="008C10F4">
        <w:tc>
          <w:tcPr>
            <w:tcW w:w="1615" w:type="dxa"/>
          </w:tcPr>
          <w:p w14:paraId="62D3B25E" w14:textId="04DB690E" w:rsidR="008C10F4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3.2.P.2.6</w:t>
            </w:r>
          </w:p>
        </w:tc>
        <w:tc>
          <w:tcPr>
            <w:tcW w:w="4320" w:type="dxa"/>
          </w:tcPr>
          <w:p w14:paraId="7059DE4D" w14:textId="77777777" w:rsidR="008C10F4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Compatibility</w:t>
            </w:r>
          </w:p>
          <w:p w14:paraId="0A96BD04" w14:textId="77777777" w:rsidR="008C10F4" w:rsidRDefault="008C10F4" w:rsidP="00D2328B">
            <w:pPr>
              <w:rPr>
                <w:rFonts w:eastAsia="SimSun"/>
                <w:lang w:val="en-US"/>
              </w:rPr>
            </w:pPr>
            <w:r w:rsidRPr="00A752D9">
              <w:rPr>
                <w:rFonts w:eastAsia="SimSun"/>
                <w:lang w:val="en-US"/>
              </w:rPr>
              <w:t xml:space="preserve">Compatibility of the drug product with reconstitution diluent(s) </w:t>
            </w:r>
          </w:p>
          <w:p w14:paraId="6E6EB123" w14:textId="3B42BE99" w:rsidR="008C10F4" w:rsidRPr="00A752D9" w:rsidRDefault="008C10F4" w:rsidP="00D2328B">
            <w:pPr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278E889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21C0DC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94A9412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0722F29A" w14:textId="77777777" w:rsidTr="00E20045">
        <w:tc>
          <w:tcPr>
            <w:tcW w:w="1615" w:type="dxa"/>
          </w:tcPr>
          <w:p w14:paraId="2F73C19E" w14:textId="42B23439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3.2.P.3</w:t>
            </w:r>
          </w:p>
        </w:tc>
        <w:tc>
          <w:tcPr>
            <w:tcW w:w="4320" w:type="dxa"/>
          </w:tcPr>
          <w:p w14:paraId="06D78585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Manufacture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634B1135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7247438A" w14:textId="77777777" w:rsidTr="008C10F4">
        <w:tc>
          <w:tcPr>
            <w:tcW w:w="1615" w:type="dxa"/>
          </w:tcPr>
          <w:p w14:paraId="62C1A5A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.1</w:t>
            </w:r>
          </w:p>
        </w:tc>
        <w:tc>
          <w:tcPr>
            <w:tcW w:w="4320" w:type="dxa"/>
          </w:tcPr>
          <w:p w14:paraId="39FD023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Manufactu</w:t>
            </w:r>
            <w:r>
              <w:rPr>
                <w:rFonts w:eastAsia="SimSun"/>
                <w:b/>
                <w:lang w:val="en-US"/>
              </w:rPr>
              <w:t>r</w:t>
            </w:r>
            <w:r w:rsidRPr="00567DC0">
              <w:rPr>
                <w:rFonts w:eastAsia="SimSun"/>
                <w:b/>
                <w:lang w:val="en-US"/>
              </w:rPr>
              <w:t>er(s) name(s) and physical address(es)</w:t>
            </w:r>
          </w:p>
        </w:tc>
        <w:tc>
          <w:tcPr>
            <w:tcW w:w="810" w:type="dxa"/>
          </w:tcPr>
          <w:p w14:paraId="3A4AA5D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CC8E2E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1B486F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51EAA73" w14:textId="77777777" w:rsidTr="008C10F4">
        <w:tc>
          <w:tcPr>
            <w:tcW w:w="1615" w:type="dxa"/>
          </w:tcPr>
          <w:p w14:paraId="32F70257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.P.3.2</w:t>
            </w:r>
          </w:p>
        </w:tc>
        <w:tc>
          <w:tcPr>
            <w:tcW w:w="4320" w:type="dxa"/>
          </w:tcPr>
          <w:p w14:paraId="49218B29" w14:textId="77777777" w:rsidR="008C10F4" w:rsidRPr="007B0ECA" w:rsidRDefault="008C10F4" w:rsidP="00D11133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Batch Formula</w:t>
            </w:r>
          </w:p>
        </w:tc>
        <w:tc>
          <w:tcPr>
            <w:tcW w:w="810" w:type="dxa"/>
          </w:tcPr>
          <w:p w14:paraId="26E48FA5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967681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F0FED59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5404284" w14:textId="77777777" w:rsidTr="008C10F4">
        <w:tc>
          <w:tcPr>
            <w:tcW w:w="1615" w:type="dxa"/>
          </w:tcPr>
          <w:p w14:paraId="747DC28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.3</w:t>
            </w:r>
          </w:p>
        </w:tc>
        <w:tc>
          <w:tcPr>
            <w:tcW w:w="4320" w:type="dxa"/>
          </w:tcPr>
          <w:p w14:paraId="179DDE6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Description of manufacturing process and process controls</w:t>
            </w:r>
          </w:p>
        </w:tc>
        <w:tc>
          <w:tcPr>
            <w:tcW w:w="810" w:type="dxa"/>
          </w:tcPr>
          <w:p w14:paraId="1E6A42B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D8EB89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74BEBE5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F036F1F" w14:textId="77777777" w:rsidTr="008C10F4">
        <w:tc>
          <w:tcPr>
            <w:tcW w:w="1615" w:type="dxa"/>
          </w:tcPr>
          <w:p w14:paraId="2D447CC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</w:tcPr>
          <w:p w14:paraId="377381F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critical steps and intermediates</w:t>
            </w:r>
          </w:p>
        </w:tc>
        <w:tc>
          <w:tcPr>
            <w:tcW w:w="810" w:type="dxa"/>
          </w:tcPr>
          <w:p w14:paraId="654D7F8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9222A9E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EC9E1A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62065A51" w14:textId="77777777" w:rsidTr="002D065C">
        <w:tc>
          <w:tcPr>
            <w:tcW w:w="1615" w:type="dxa"/>
            <w:vMerge w:val="restart"/>
          </w:tcPr>
          <w:p w14:paraId="41CAF3E5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</w:tcPr>
          <w:p w14:paraId="21FB7DDF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Process validation</w:t>
            </w:r>
          </w:p>
          <w:p w14:paraId="72DE57E1" w14:textId="05D72A9D" w:rsidR="008D2B2A" w:rsidRPr="002D4FF6" w:rsidRDefault="008D2B2A" w:rsidP="002D4FF6">
            <w:pPr>
              <w:pStyle w:val="ListParagraph"/>
              <w:rPr>
                <w:rFonts w:eastAsia="SimSun"/>
                <w:lang w:val="en-US"/>
              </w:rPr>
            </w:pP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20EA1BB2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107D64FB" w14:textId="77777777" w:rsidTr="008C10F4">
        <w:tc>
          <w:tcPr>
            <w:tcW w:w="1615" w:type="dxa"/>
            <w:vMerge/>
          </w:tcPr>
          <w:p w14:paraId="0A49341A" w14:textId="77777777" w:rsidR="008C10F4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3560908E" w14:textId="3597A3C3" w:rsidR="008C10F4" w:rsidRPr="002D4FF6" w:rsidRDefault="008C10F4" w:rsidP="00D11133">
            <w:pPr>
              <w:rPr>
                <w:rFonts w:eastAsia="SimSun"/>
                <w:lang w:val="en-US"/>
              </w:rPr>
            </w:pPr>
            <w:r w:rsidRPr="002D4FF6">
              <w:rPr>
                <w:rFonts w:eastAsia="SimSun"/>
                <w:lang w:val="en-US"/>
              </w:rPr>
              <w:t>Media fill studies</w:t>
            </w:r>
          </w:p>
        </w:tc>
        <w:tc>
          <w:tcPr>
            <w:tcW w:w="810" w:type="dxa"/>
          </w:tcPr>
          <w:p w14:paraId="5496598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6F53D87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946215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66ED1E9" w14:textId="77777777" w:rsidTr="008C10F4">
        <w:tc>
          <w:tcPr>
            <w:tcW w:w="1615" w:type="dxa"/>
            <w:vMerge/>
          </w:tcPr>
          <w:p w14:paraId="1ACFA7D4" w14:textId="77777777" w:rsidR="008C10F4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2B663DB8" w14:textId="157251A0" w:rsidR="008C10F4" w:rsidRPr="002D4FF6" w:rsidRDefault="008C10F4" w:rsidP="00D11133">
            <w:pPr>
              <w:rPr>
                <w:rFonts w:eastAsia="SimSun"/>
                <w:lang w:val="en-US"/>
              </w:rPr>
            </w:pPr>
            <w:r w:rsidRPr="002D4FF6">
              <w:rPr>
                <w:rFonts w:eastAsia="SimSun"/>
                <w:lang w:val="en-US"/>
              </w:rPr>
              <w:t>Manufacturing process validation</w:t>
            </w:r>
          </w:p>
        </w:tc>
        <w:tc>
          <w:tcPr>
            <w:tcW w:w="810" w:type="dxa"/>
          </w:tcPr>
          <w:p w14:paraId="0C5A7D2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681368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616040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4524C587" w14:textId="77777777" w:rsidTr="008C10F4">
        <w:tc>
          <w:tcPr>
            <w:tcW w:w="1615" w:type="dxa"/>
            <w:vMerge/>
          </w:tcPr>
          <w:p w14:paraId="6CE29934" w14:textId="77777777" w:rsidR="008C10F4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C1C5F58" w14:textId="62E1A72C" w:rsidR="008C10F4" w:rsidRPr="002D4FF6" w:rsidRDefault="008C10F4" w:rsidP="00D11133">
            <w:pPr>
              <w:rPr>
                <w:rFonts w:eastAsia="SimSun"/>
                <w:lang w:val="en-US"/>
              </w:rPr>
            </w:pPr>
            <w:r w:rsidRPr="002D4FF6">
              <w:rPr>
                <w:rFonts w:eastAsia="SimSun"/>
                <w:lang w:val="en-US"/>
              </w:rPr>
              <w:t xml:space="preserve">Validation of sterilization of vials, rubber bungs, syringes, </w:t>
            </w:r>
            <w:proofErr w:type="spellStart"/>
            <w:r w:rsidRPr="002D4FF6">
              <w:rPr>
                <w:rFonts w:eastAsia="SimSun"/>
                <w:lang w:val="en-US"/>
              </w:rPr>
              <w:t>etc</w:t>
            </w:r>
            <w:proofErr w:type="spellEnd"/>
          </w:p>
        </w:tc>
        <w:tc>
          <w:tcPr>
            <w:tcW w:w="810" w:type="dxa"/>
          </w:tcPr>
          <w:p w14:paraId="77828BC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63874AE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EE123E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3BC5E2E2" w14:textId="77777777" w:rsidTr="000C00FE">
        <w:tc>
          <w:tcPr>
            <w:tcW w:w="1615" w:type="dxa"/>
          </w:tcPr>
          <w:p w14:paraId="28C3BE41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3.2.P.4</w:t>
            </w:r>
          </w:p>
        </w:tc>
        <w:tc>
          <w:tcPr>
            <w:tcW w:w="4320" w:type="dxa"/>
          </w:tcPr>
          <w:p w14:paraId="78667B82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Excipients</w:t>
            </w:r>
          </w:p>
          <w:p w14:paraId="0E9D1767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40C993BE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498F616E" w14:textId="77777777" w:rsidTr="008C10F4">
        <w:tc>
          <w:tcPr>
            <w:tcW w:w="1615" w:type="dxa"/>
          </w:tcPr>
          <w:p w14:paraId="319DD623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.1</w:t>
            </w:r>
          </w:p>
        </w:tc>
        <w:tc>
          <w:tcPr>
            <w:tcW w:w="4320" w:type="dxa"/>
            <w:vAlign w:val="bottom"/>
          </w:tcPr>
          <w:p w14:paraId="0F2CD4FC" w14:textId="77777777" w:rsidR="008C10F4" w:rsidRPr="00567DC0" w:rsidRDefault="008C10F4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45F379F9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89B28A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373C81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D5BDEEA" w14:textId="77777777" w:rsidTr="008C10F4">
        <w:tc>
          <w:tcPr>
            <w:tcW w:w="1615" w:type="dxa"/>
          </w:tcPr>
          <w:p w14:paraId="1C9998F2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.P.4.2</w:t>
            </w:r>
          </w:p>
        </w:tc>
        <w:tc>
          <w:tcPr>
            <w:tcW w:w="4320" w:type="dxa"/>
            <w:vAlign w:val="bottom"/>
          </w:tcPr>
          <w:p w14:paraId="4B8D498A" w14:textId="77777777" w:rsidR="008C10F4" w:rsidRDefault="008C10F4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Analytical Procedures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064B13DE" w14:textId="77777777" w:rsidR="008C10F4" w:rsidRPr="00805157" w:rsidRDefault="008C10F4" w:rsidP="00D11133">
            <w:pPr>
              <w:ind w:left="62"/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>Only required if specifications are non-compendial</w:t>
            </w:r>
          </w:p>
        </w:tc>
        <w:tc>
          <w:tcPr>
            <w:tcW w:w="810" w:type="dxa"/>
          </w:tcPr>
          <w:p w14:paraId="0945F23C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B6A9F51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46ED71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567075C" w14:textId="77777777" w:rsidTr="008C10F4">
        <w:tc>
          <w:tcPr>
            <w:tcW w:w="1615" w:type="dxa"/>
          </w:tcPr>
          <w:p w14:paraId="2883AAC6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  <w:vAlign w:val="center"/>
          </w:tcPr>
          <w:p w14:paraId="5E3B39C1" w14:textId="77777777" w:rsidR="008C10F4" w:rsidRPr="00567DC0" w:rsidRDefault="008C10F4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Excipients of Human or Animal Origin</w:t>
            </w:r>
          </w:p>
          <w:p w14:paraId="21239A6D" w14:textId="77777777" w:rsidR="008C10F4" w:rsidRPr="00567DC0" w:rsidRDefault="008C10F4" w:rsidP="00D11133">
            <w:pPr>
              <w:ind w:left="62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BSE / TSE  free certification</w:t>
            </w:r>
          </w:p>
        </w:tc>
        <w:tc>
          <w:tcPr>
            <w:tcW w:w="810" w:type="dxa"/>
          </w:tcPr>
          <w:p w14:paraId="6DE7FDFE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807F487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43CD79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73A3FB5" w14:textId="77777777" w:rsidTr="008C10F4">
        <w:tc>
          <w:tcPr>
            <w:tcW w:w="1615" w:type="dxa"/>
          </w:tcPr>
          <w:p w14:paraId="6C924509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.6</w:t>
            </w:r>
          </w:p>
        </w:tc>
        <w:tc>
          <w:tcPr>
            <w:tcW w:w="4320" w:type="dxa"/>
          </w:tcPr>
          <w:p w14:paraId="426F6AB2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Novel excipients</w:t>
            </w:r>
          </w:p>
          <w:p w14:paraId="475D1564" w14:textId="77777777" w:rsidR="008C10F4" w:rsidRPr="00567DC0" w:rsidRDefault="008C10F4" w:rsidP="00D11133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lang w:val="en-US"/>
              </w:rPr>
              <w:lastRenderedPageBreak/>
              <w:t>Provide inform</w:t>
            </w:r>
            <w:r>
              <w:rPr>
                <w:rFonts w:eastAsia="SimSun"/>
                <w:lang w:val="en-US"/>
              </w:rPr>
              <w:t xml:space="preserve">ation provided as per full API </w:t>
            </w:r>
            <w:r w:rsidRPr="00567DC0">
              <w:rPr>
                <w:rFonts w:eastAsia="SimSun"/>
                <w:lang w:val="en-US"/>
              </w:rPr>
              <w:t>Section</w:t>
            </w:r>
          </w:p>
          <w:p w14:paraId="590A784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01B59C5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F3C10F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E64DA7C" w14:textId="77777777" w:rsidR="008C10F4" w:rsidRPr="00567DC0" w:rsidRDefault="008C10F4" w:rsidP="00E275EA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7306F33" w14:textId="77777777" w:rsidTr="008C10F4">
        <w:tc>
          <w:tcPr>
            <w:tcW w:w="1615" w:type="dxa"/>
          </w:tcPr>
          <w:p w14:paraId="00AADA33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3.2.P.5</w:t>
            </w:r>
          </w:p>
        </w:tc>
        <w:tc>
          <w:tcPr>
            <w:tcW w:w="4320" w:type="dxa"/>
          </w:tcPr>
          <w:p w14:paraId="3581890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FPP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4572BBB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1A09C1C" w14:textId="77777777" w:rsidTr="008C10F4">
        <w:tc>
          <w:tcPr>
            <w:tcW w:w="1615" w:type="dxa"/>
          </w:tcPr>
          <w:p w14:paraId="5826B9FD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</w:t>
            </w:r>
            <w:r w:rsidRPr="00567DC0">
              <w:rPr>
                <w:rFonts w:eastAsia="SimSun"/>
                <w:b/>
                <w:lang w:val="en-US"/>
              </w:rPr>
              <w:t>5.1</w:t>
            </w:r>
          </w:p>
        </w:tc>
        <w:tc>
          <w:tcPr>
            <w:tcW w:w="4320" w:type="dxa"/>
            <w:vAlign w:val="center"/>
          </w:tcPr>
          <w:p w14:paraId="60B9FD2B" w14:textId="77777777" w:rsidR="008C10F4" w:rsidRPr="00567DC0" w:rsidRDefault="008C10F4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Specification(s) of  Finished Pharmaceutical Product (FPP)</w:t>
            </w:r>
          </w:p>
          <w:p w14:paraId="5A3247CA" w14:textId="77777777" w:rsidR="008C10F4" w:rsidRPr="00567DC0" w:rsidRDefault="008C10F4" w:rsidP="00D11133">
            <w:pPr>
              <w:ind w:left="67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55F9032C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CFB935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A4F4637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350B5F3E" w14:textId="77777777" w:rsidTr="008C10F4">
        <w:tc>
          <w:tcPr>
            <w:tcW w:w="1615" w:type="dxa"/>
          </w:tcPr>
          <w:p w14:paraId="1991AF9F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.P.5.2</w:t>
            </w:r>
          </w:p>
        </w:tc>
        <w:tc>
          <w:tcPr>
            <w:tcW w:w="4320" w:type="dxa"/>
            <w:vAlign w:val="center"/>
          </w:tcPr>
          <w:p w14:paraId="050B2B40" w14:textId="77777777" w:rsidR="008C10F4" w:rsidRPr="00567DC0" w:rsidRDefault="008C10F4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Analytical Procedures</w:t>
            </w:r>
          </w:p>
        </w:tc>
        <w:tc>
          <w:tcPr>
            <w:tcW w:w="810" w:type="dxa"/>
          </w:tcPr>
          <w:p w14:paraId="1886EA7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ADE14F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4D684D3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5FB37668" w14:textId="77777777" w:rsidTr="008C10F4">
        <w:tc>
          <w:tcPr>
            <w:tcW w:w="1615" w:type="dxa"/>
          </w:tcPr>
          <w:p w14:paraId="10518B45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.3</w:t>
            </w:r>
          </w:p>
        </w:tc>
        <w:tc>
          <w:tcPr>
            <w:tcW w:w="4320" w:type="dxa"/>
            <w:vAlign w:val="center"/>
          </w:tcPr>
          <w:p w14:paraId="23587CF5" w14:textId="77777777" w:rsidR="008C10F4" w:rsidRPr="00567DC0" w:rsidRDefault="008C10F4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Validation of Analytical Procedures                 </w:t>
            </w:r>
          </w:p>
        </w:tc>
        <w:tc>
          <w:tcPr>
            <w:tcW w:w="810" w:type="dxa"/>
          </w:tcPr>
          <w:p w14:paraId="14BE80E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B63AC6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9D8E13F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EBD7979" w14:textId="77777777" w:rsidTr="008C10F4">
        <w:tc>
          <w:tcPr>
            <w:tcW w:w="1615" w:type="dxa"/>
          </w:tcPr>
          <w:p w14:paraId="02D24CE0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  <w:vAlign w:val="center"/>
          </w:tcPr>
          <w:p w14:paraId="58DBDFBA" w14:textId="77777777" w:rsidR="008C10F4" w:rsidRPr="00567DC0" w:rsidRDefault="008C10F4" w:rsidP="00BE6DCE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Batch </w:t>
            </w:r>
            <w:r>
              <w:rPr>
                <w:rFonts w:eastAsia="SimSun"/>
                <w:b/>
                <w:lang w:val="en-US"/>
              </w:rPr>
              <w:t>a</w:t>
            </w:r>
            <w:r w:rsidRPr="00567DC0">
              <w:rPr>
                <w:rFonts w:eastAsia="SimSun"/>
                <w:b/>
                <w:lang w:val="en-US"/>
              </w:rPr>
              <w:t xml:space="preserve">nalyses </w:t>
            </w:r>
            <w:r>
              <w:rPr>
                <w:rFonts w:eastAsia="SimSun"/>
                <w:b/>
                <w:lang w:val="en-US"/>
              </w:rPr>
              <w:t xml:space="preserve">data </w:t>
            </w:r>
            <w:r w:rsidRPr="00567DC0">
              <w:rPr>
                <w:rFonts w:eastAsia="SimSun"/>
                <w:b/>
                <w:lang w:val="en-US"/>
              </w:rPr>
              <w:t>for</w:t>
            </w:r>
            <w:r>
              <w:rPr>
                <w:rFonts w:eastAsia="SimSun"/>
                <w:b/>
                <w:lang w:val="en-US"/>
              </w:rPr>
              <w:t xml:space="preserve"> at least</w:t>
            </w:r>
            <w:r w:rsidRPr="00567DC0">
              <w:rPr>
                <w:rFonts w:eastAsia="SimSun"/>
                <w:b/>
                <w:lang w:val="en-US"/>
              </w:rPr>
              <w:t xml:space="preserve"> two batches </w:t>
            </w:r>
          </w:p>
        </w:tc>
        <w:tc>
          <w:tcPr>
            <w:tcW w:w="810" w:type="dxa"/>
          </w:tcPr>
          <w:p w14:paraId="0622BED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DFEECA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7CAB51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6CD35DAB" w14:textId="77777777" w:rsidTr="008C10F4">
        <w:tc>
          <w:tcPr>
            <w:tcW w:w="1615" w:type="dxa"/>
          </w:tcPr>
          <w:p w14:paraId="45EA21A6" w14:textId="77777777" w:rsidR="008C10F4" w:rsidRPr="00567DC0" w:rsidRDefault="008C10F4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  <w:vAlign w:val="center"/>
          </w:tcPr>
          <w:p w14:paraId="4219BF89" w14:textId="77777777" w:rsidR="008C10F4" w:rsidRPr="00567DC0" w:rsidRDefault="008C10F4" w:rsidP="004F279D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Characterisation of Impurities</w:t>
            </w:r>
          </w:p>
        </w:tc>
        <w:tc>
          <w:tcPr>
            <w:tcW w:w="810" w:type="dxa"/>
          </w:tcPr>
          <w:p w14:paraId="70D5C9A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4A4FDAE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8A4CE1B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ECB6C72" w14:textId="77777777" w:rsidTr="008C10F4">
        <w:tc>
          <w:tcPr>
            <w:tcW w:w="1615" w:type="dxa"/>
          </w:tcPr>
          <w:p w14:paraId="03BD5C5D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3.2.P.6</w:t>
            </w:r>
          </w:p>
        </w:tc>
        <w:tc>
          <w:tcPr>
            <w:tcW w:w="4320" w:type="dxa"/>
          </w:tcPr>
          <w:p w14:paraId="128D1D5A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Reference Standards</w:t>
            </w:r>
          </w:p>
        </w:tc>
        <w:tc>
          <w:tcPr>
            <w:tcW w:w="810" w:type="dxa"/>
            <w:shd w:val="clear" w:color="auto" w:fill="FFFFFF" w:themeFill="background1"/>
          </w:tcPr>
          <w:p w14:paraId="4AABB6B3" w14:textId="77777777" w:rsidR="008C10F4" w:rsidRPr="00567DC0" w:rsidRDefault="008C10F4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88CC2ED" w14:textId="77777777" w:rsidR="008C10F4" w:rsidRPr="00567DC0" w:rsidRDefault="008C10F4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B1EC608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5899B9C4" w14:textId="77777777" w:rsidTr="004D7064">
        <w:tc>
          <w:tcPr>
            <w:tcW w:w="1615" w:type="dxa"/>
            <w:vMerge w:val="restart"/>
          </w:tcPr>
          <w:p w14:paraId="4D0C12D3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3.2.P.7</w:t>
            </w:r>
          </w:p>
        </w:tc>
        <w:tc>
          <w:tcPr>
            <w:tcW w:w="4320" w:type="dxa"/>
          </w:tcPr>
          <w:p w14:paraId="633B1872" w14:textId="77777777" w:rsidR="008D2B2A" w:rsidRPr="00567DC0" w:rsidRDefault="008D2B2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Container- Closure System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6372E5FD" w14:textId="77777777" w:rsidR="008D2B2A" w:rsidRPr="00567DC0" w:rsidRDefault="008D2B2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340DE3CE" w14:textId="77777777" w:rsidTr="008C10F4">
        <w:tc>
          <w:tcPr>
            <w:tcW w:w="1615" w:type="dxa"/>
            <w:vMerge/>
          </w:tcPr>
          <w:p w14:paraId="1C7883A0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565E486C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Test Methods</w:t>
            </w:r>
          </w:p>
        </w:tc>
        <w:tc>
          <w:tcPr>
            <w:tcW w:w="810" w:type="dxa"/>
          </w:tcPr>
          <w:p w14:paraId="7A0D3305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76B3436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6BEDCF4" w14:textId="77777777" w:rsidR="008C10F4" w:rsidRPr="00567DC0" w:rsidRDefault="008C10F4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714586C0" w14:textId="77777777" w:rsidTr="008C10F4">
        <w:tc>
          <w:tcPr>
            <w:tcW w:w="1615" w:type="dxa"/>
            <w:vMerge/>
          </w:tcPr>
          <w:p w14:paraId="13E9232A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71F6C71D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2341A0F8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7C90045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51C170E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40BBEC37" w14:textId="77777777" w:rsidTr="00392E97">
        <w:tc>
          <w:tcPr>
            <w:tcW w:w="1615" w:type="dxa"/>
          </w:tcPr>
          <w:p w14:paraId="134F5A2F" w14:textId="77777777" w:rsidR="008D2B2A" w:rsidRPr="00567DC0" w:rsidRDefault="008D2B2A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3.2.P.8</w:t>
            </w:r>
          </w:p>
        </w:tc>
        <w:tc>
          <w:tcPr>
            <w:tcW w:w="4320" w:type="dxa"/>
          </w:tcPr>
          <w:p w14:paraId="66436CCD" w14:textId="77777777" w:rsidR="008D2B2A" w:rsidRPr="00567DC0" w:rsidRDefault="008D2B2A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Stability</w:t>
            </w:r>
          </w:p>
          <w:p w14:paraId="43B1E95C" w14:textId="77777777" w:rsidR="008D2B2A" w:rsidRPr="00567DC0" w:rsidRDefault="008D2B2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68126CFD" w14:textId="77777777" w:rsidR="008D2B2A" w:rsidRPr="00567DC0" w:rsidRDefault="008D2B2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25AA8073" w14:textId="77777777" w:rsidTr="008C10F4">
        <w:tc>
          <w:tcPr>
            <w:tcW w:w="1615" w:type="dxa"/>
            <w:vMerge w:val="restart"/>
          </w:tcPr>
          <w:p w14:paraId="0461DC5E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3.2.P.8.3</w:t>
            </w:r>
          </w:p>
          <w:p w14:paraId="394FA238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3F0F0E4B" w14:textId="77777777" w:rsidR="008C10F4" w:rsidRDefault="008C10F4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Photostability Data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3FA425D1" w14:textId="53192D72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174BA336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BC111C1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8D2E95C" w14:textId="77777777" w:rsidR="008C10F4" w:rsidRPr="00567DC0" w:rsidRDefault="008C10F4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3F68DE6" w14:textId="77777777" w:rsidTr="008C10F4">
        <w:tc>
          <w:tcPr>
            <w:tcW w:w="1615" w:type="dxa"/>
            <w:vMerge/>
          </w:tcPr>
          <w:p w14:paraId="190E806A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15C89CE0" w14:textId="07F155BE" w:rsidR="008C10F4" w:rsidRDefault="008C10F4" w:rsidP="002D4FF6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Accelerated </w:t>
            </w:r>
            <w:r>
              <w:rPr>
                <w:rFonts w:eastAsia="SimSun"/>
                <w:b/>
                <w:lang w:val="en-US"/>
              </w:rPr>
              <w:t>s</w:t>
            </w:r>
            <w:r w:rsidRPr="00567DC0">
              <w:rPr>
                <w:rFonts w:eastAsia="SimSun"/>
                <w:b/>
                <w:lang w:val="en-US"/>
              </w:rPr>
              <w:t xml:space="preserve">tability </w:t>
            </w:r>
            <w:r>
              <w:rPr>
                <w:rFonts w:eastAsia="SimSun"/>
                <w:b/>
                <w:lang w:val="en-US"/>
              </w:rPr>
              <w:t>d</w:t>
            </w:r>
            <w:r w:rsidRPr="00567DC0">
              <w:rPr>
                <w:rFonts w:eastAsia="SimSun"/>
                <w:b/>
                <w:lang w:val="en-US"/>
              </w:rPr>
              <w:t>ata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78DF1277" w14:textId="77777777" w:rsidR="008C10F4" w:rsidRDefault="008C10F4" w:rsidP="005442A1">
            <w:pPr>
              <w:rPr>
                <w:rFonts w:eastAsia="SimSun"/>
                <w:lang w:val="en-US"/>
              </w:rPr>
            </w:pPr>
          </w:p>
          <w:p w14:paraId="0FC826C7" w14:textId="50732001" w:rsidR="008C10F4" w:rsidRDefault="008C10F4" w:rsidP="002A682B">
            <w:pPr>
              <w:rPr>
                <w:rFonts w:eastAsia="SimSun"/>
                <w:i/>
                <w:lang w:val="en-US"/>
              </w:rPr>
            </w:pPr>
            <w:r w:rsidRPr="002A682B">
              <w:rPr>
                <w:rFonts w:eastAsia="SimSun"/>
                <w:i/>
                <w:lang w:val="en-US"/>
              </w:rPr>
              <w:t xml:space="preserve">e.g., </w:t>
            </w:r>
            <w:r>
              <w:rPr>
                <w:rFonts w:eastAsia="SimSun"/>
                <w:i/>
                <w:lang w:val="en-US"/>
              </w:rPr>
              <w:t>25</w:t>
            </w:r>
            <w:r w:rsidRPr="002A682B">
              <w:rPr>
                <w:rFonts w:eastAsia="SimSun"/>
                <w:i/>
                <w:lang w:val="en-US"/>
              </w:rPr>
              <w:t>°C</w:t>
            </w:r>
            <w:r>
              <w:rPr>
                <w:rFonts w:eastAsia="SimSun"/>
                <w:i/>
                <w:lang w:val="en-US"/>
              </w:rPr>
              <w:t>/60%RH</w:t>
            </w:r>
          </w:p>
          <w:p w14:paraId="4C36EE4E" w14:textId="6B9FB93A" w:rsidR="008C10F4" w:rsidRPr="00567DC0" w:rsidRDefault="008C10F4" w:rsidP="005442A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7260F143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C1489C2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AF5990B" w14:textId="77777777" w:rsidR="008C10F4" w:rsidRPr="00567DC0" w:rsidRDefault="008C10F4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0EC40214" w14:textId="77777777" w:rsidTr="008C10F4">
        <w:tc>
          <w:tcPr>
            <w:tcW w:w="1615" w:type="dxa"/>
            <w:vMerge/>
          </w:tcPr>
          <w:p w14:paraId="44AE787C" w14:textId="77777777" w:rsidR="008C10F4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1A19E130" w14:textId="77777777" w:rsidR="008C10F4" w:rsidRDefault="008C10F4" w:rsidP="002D4FF6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Long-term stability data </w:t>
            </w:r>
          </w:p>
          <w:p w14:paraId="5D740265" w14:textId="77777777" w:rsidR="008C10F4" w:rsidRDefault="008C10F4" w:rsidP="002D4FF6">
            <w:pPr>
              <w:rPr>
                <w:rFonts w:eastAsia="SimSun"/>
                <w:b/>
                <w:lang w:val="en-US"/>
              </w:rPr>
            </w:pPr>
          </w:p>
          <w:p w14:paraId="65A9EB4E" w14:textId="6DE0A056" w:rsidR="008C10F4" w:rsidRDefault="008C10F4" w:rsidP="002D4FF6">
            <w:pPr>
              <w:rPr>
                <w:rFonts w:eastAsia="SimSun"/>
                <w:i/>
                <w:lang w:val="en-US"/>
              </w:rPr>
            </w:pPr>
            <w:r w:rsidRPr="002A682B">
              <w:rPr>
                <w:rFonts w:eastAsia="SimSun"/>
                <w:i/>
                <w:lang w:val="en-US"/>
              </w:rPr>
              <w:t>e.g., 5±3°C</w:t>
            </w:r>
          </w:p>
          <w:p w14:paraId="063BFBBE" w14:textId="77777777" w:rsidR="008C10F4" w:rsidRPr="002A682B" w:rsidRDefault="008C10F4" w:rsidP="009706D7">
            <w:pPr>
              <w:rPr>
                <w:rFonts w:eastAsia="SimSun"/>
                <w:i/>
                <w:lang w:val="en-US"/>
              </w:rPr>
            </w:pPr>
          </w:p>
          <w:p w14:paraId="42B4F743" w14:textId="468CBFF9" w:rsidR="008C10F4" w:rsidRPr="00567DC0" w:rsidRDefault="008C10F4" w:rsidP="009706D7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337E9CB5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B4E9DA7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202D79A" w14:textId="77777777" w:rsidR="008C10F4" w:rsidRPr="00567DC0" w:rsidRDefault="008C10F4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6C001106" w14:textId="77777777" w:rsidTr="007729FD">
        <w:tc>
          <w:tcPr>
            <w:tcW w:w="1615" w:type="dxa"/>
          </w:tcPr>
          <w:p w14:paraId="10907AAE" w14:textId="77777777" w:rsidR="008D2B2A" w:rsidRPr="00567DC0" w:rsidRDefault="008D2B2A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3.2.R</w:t>
            </w:r>
          </w:p>
        </w:tc>
        <w:tc>
          <w:tcPr>
            <w:tcW w:w="4320" w:type="dxa"/>
          </w:tcPr>
          <w:p w14:paraId="11BF2EA5" w14:textId="77777777" w:rsidR="008D2B2A" w:rsidRPr="00567DC0" w:rsidRDefault="008D2B2A" w:rsidP="002B63D9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REGIONAL INFORMATION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26FF3164" w14:textId="77777777" w:rsidR="008D2B2A" w:rsidRPr="00567DC0" w:rsidRDefault="008D2B2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6FEC73D2" w14:textId="77777777" w:rsidTr="008C10F4">
        <w:tc>
          <w:tcPr>
            <w:tcW w:w="1615" w:type="dxa"/>
          </w:tcPr>
          <w:p w14:paraId="599A0299" w14:textId="77777777" w:rsidR="008C10F4" w:rsidRPr="00567DC0" w:rsidRDefault="008C10F4" w:rsidP="00B36131">
            <w:pPr>
              <w:ind w:left="5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3.2.R.1.1</w:t>
            </w:r>
          </w:p>
        </w:tc>
        <w:tc>
          <w:tcPr>
            <w:tcW w:w="4320" w:type="dxa"/>
            <w:vAlign w:val="center"/>
          </w:tcPr>
          <w:p w14:paraId="04628552" w14:textId="77777777" w:rsidR="008C10F4" w:rsidRDefault="008C10F4" w:rsidP="00B36131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Executed production document(s)</w:t>
            </w:r>
          </w:p>
          <w:p w14:paraId="52A1572E" w14:textId="2532075A" w:rsidR="008C10F4" w:rsidRPr="005442A1" w:rsidRDefault="008C10F4" w:rsidP="002B63D9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For applications accompanied by clinical data, the executed BMR should be for the batch(es) used in the clinical study</w:t>
            </w:r>
          </w:p>
        </w:tc>
        <w:tc>
          <w:tcPr>
            <w:tcW w:w="810" w:type="dxa"/>
          </w:tcPr>
          <w:p w14:paraId="129A68FD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8BA6D41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2FE2B0F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2B2B5B17" w14:textId="77777777" w:rsidTr="008C10F4">
        <w:tc>
          <w:tcPr>
            <w:tcW w:w="1615" w:type="dxa"/>
          </w:tcPr>
          <w:p w14:paraId="5D243F44" w14:textId="77777777" w:rsidR="008C10F4" w:rsidRDefault="008C10F4" w:rsidP="00B36131">
            <w:pPr>
              <w:ind w:left="5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3.2.R.1.2</w:t>
            </w:r>
          </w:p>
        </w:tc>
        <w:tc>
          <w:tcPr>
            <w:tcW w:w="4320" w:type="dxa"/>
            <w:vAlign w:val="center"/>
          </w:tcPr>
          <w:p w14:paraId="529BF6D5" w14:textId="77777777" w:rsidR="008C10F4" w:rsidRDefault="008C10F4" w:rsidP="00B36131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Master production documents</w:t>
            </w:r>
          </w:p>
        </w:tc>
        <w:tc>
          <w:tcPr>
            <w:tcW w:w="810" w:type="dxa"/>
          </w:tcPr>
          <w:p w14:paraId="44592F22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C71F874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B555076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7C1F2C" w:rsidRPr="00567DC0" w14:paraId="68D9193A" w14:textId="77777777" w:rsidTr="00D15056">
        <w:tc>
          <w:tcPr>
            <w:tcW w:w="1615" w:type="dxa"/>
          </w:tcPr>
          <w:p w14:paraId="179F15E6" w14:textId="691754E5" w:rsidR="007C1F2C" w:rsidRDefault="007C1F2C" w:rsidP="00B36131">
            <w:pPr>
              <w:ind w:left="5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4</w:t>
            </w:r>
          </w:p>
        </w:tc>
        <w:tc>
          <w:tcPr>
            <w:tcW w:w="4320" w:type="dxa"/>
            <w:vAlign w:val="center"/>
          </w:tcPr>
          <w:p w14:paraId="4D17CC08" w14:textId="6BA9B87C" w:rsidR="007C1F2C" w:rsidRDefault="007C1F2C" w:rsidP="00B36131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NON-CLINICAL DATA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79A277C1" w14:textId="77777777" w:rsidR="007C1F2C" w:rsidRPr="00567DC0" w:rsidRDefault="007C1F2C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8C10F4" w:rsidRPr="00567DC0" w14:paraId="1D3FF2BB" w14:textId="77777777" w:rsidTr="008C10F4">
        <w:trPr>
          <w:trHeight w:val="314"/>
        </w:trPr>
        <w:tc>
          <w:tcPr>
            <w:tcW w:w="1615" w:type="dxa"/>
          </w:tcPr>
          <w:p w14:paraId="3EA77310" w14:textId="3F20CC1A" w:rsidR="008C10F4" w:rsidRDefault="008C10F4" w:rsidP="0021762D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E67D19D" w14:textId="7FE1403C" w:rsidR="008C10F4" w:rsidRPr="002B46F8" w:rsidRDefault="008C10F4" w:rsidP="002B46F8">
            <w:pPr>
              <w:rPr>
                <w:rFonts w:eastAsia="SimSun"/>
                <w:i/>
                <w:lang w:val="en-US"/>
              </w:rPr>
            </w:pPr>
            <w:r w:rsidRPr="002B46F8">
              <w:rPr>
                <w:rFonts w:eastAsia="SimSun"/>
                <w:i/>
                <w:lang w:val="en-US"/>
              </w:rPr>
              <w:t xml:space="preserve">Please refer to specific relevant SRA guidance where available for required </w:t>
            </w:r>
            <w:r>
              <w:rPr>
                <w:rFonts w:eastAsia="SimSun"/>
                <w:i/>
                <w:lang w:val="en-US"/>
              </w:rPr>
              <w:t>non-</w:t>
            </w:r>
            <w:r w:rsidRPr="002B46F8">
              <w:rPr>
                <w:rFonts w:eastAsia="SimSun"/>
                <w:i/>
                <w:lang w:val="en-US"/>
              </w:rPr>
              <w:t xml:space="preserve">clinical data e.g., </w:t>
            </w:r>
          </w:p>
          <w:p w14:paraId="1E055A59" w14:textId="77777777" w:rsidR="008C10F4" w:rsidRDefault="008C10F4" w:rsidP="002D4FF6">
            <w:pPr>
              <w:rPr>
                <w:rFonts w:eastAsia="SimSun"/>
                <w:b/>
                <w:lang w:val="en-US"/>
              </w:rPr>
            </w:pPr>
          </w:p>
          <w:p w14:paraId="2343C54A" w14:textId="77777777" w:rsidR="008C10F4" w:rsidRPr="00A9728A" w:rsidRDefault="008C10F4" w:rsidP="002B46F8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erythropoietin: </w:t>
            </w:r>
            <w:r w:rsidRPr="00A9728A">
              <w:rPr>
                <w:rFonts w:eastAsia="SimSun"/>
                <w:lang w:val="en-US"/>
              </w:rPr>
              <w:t>EMA</w:t>
            </w:r>
            <w:r>
              <w:rPr>
                <w:rFonts w:eastAsia="SimSun"/>
                <w:b/>
                <w:lang w:val="en-US"/>
              </w:rPr>
              <w:t xml:space="preserve"> </w:t>
            </w:r>
            <w:r w:rsidRPr="00A9728A">
              <w:rPr>
                <w:lang w:val="en-US"/>
              </w:rPr>
              <w:t>Guideline on non-clinical and clinical development of</w:t>
            </w:r>
          </w:p>
          <w:p w14:paraId="79F4664B" w14:textId="77777777" w:rsidR="008C10F4" w:rsidRPr="00A9728A" w:rsidRDefault="008C10F4" w:rsidP="002B46F8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9728A">
              <w:rPr>
                <w:lang w:val="en-US"/>
              </w:rPr>
              <w:t>similar biologica</w:t>
            </w:r>
            <w:r>
              <w:rPr>
                <w:lang w:val="en-US"/>
              </w:rPr>
              <w:t xml:space="preserve">l medicinal products containing </w:t>
            </w:r>
            <w:r w:rsidRPr="00A9728A">
              <w:rPr>
                <w:lang w:val="en-US"/>
              </w:rPr>
              <w:t xml:space="preserve">recombinant </w:t>
            </w:r>
            <w:proofErr w:type="spellStart"/>
            <w:r w:rsidRPr="00A9728A">
              <w:rPr>
                <w:lang w:val="en-US"/>
              </w:rPr>
              <w:t>erythropoietins</w:t>
            </w:r>
            <w:proofErr w:type="spellEnd"/>
          </w:p>
          <w:p w14:paraId="31C9BC26" w14:textId="77777777" w:rsidR="008C10F4" w:rsidRDefault="008C10F4" w:rsidP="002D4FF6">
            <w:pPr>
              <w:rPr>
                <w:rFonts w:eastAsia="SimSun"/>
                <w:b/>
                <w:lang w:val="en-US"/>
              </w:rPr>
            </w:pPr>
          </w:p>
          <w:p w14:paraId="38F6102B" w14:textId="3B3263E1" w:rsidR="008C10F4" w:rsidRPr="002D4FF6" w:rsidRDefault="008C10F4" w:rsidP="002D4FF6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2D715EA" w14:textId="77777777" w:rsidR="008C10F4" w:rsidRPr="00567DC0" w:rsidRDefault="008C10F4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070991D" w14:textId="77777777" w:rsidR="008C10F4" w:rsidRPr="00567DC0" w:rsidRDefault="008C10F4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AAE9E9E" w14:textId="77777777" w:rsidR="008C10F4" w:rsidRPr="00567DC0" w:rsidRDefault="008C10F4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8D2B2A" w:rsidRPr="00567DC0" w14:paraId="087DB231" w14:textId="77777777" w:rsidTr="003E1F98">
        <w:trPr>
          <w:trHeight w:val="314"/>
        </w:trPr>
        <w:tc>
          <w:tcPr>
            <w:tcW w:w="1615" w:type="dxa"/>
            <w:vMerge w:val="restart"/>
          </w:tcPr>
          <w:p w14:paraId="394FB22C" w14:textId="1D6079C5" w:rsidR="008D2B2A" w:rsidRDefault="008D2B2A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5</w:t>
            </w:r>
          </w:p>
          <w:p w14:paraId="41730B57" w14:textId="77777777" w:rsidR="008D2B2A" w:rsidRDefault="008D2B2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7586DBC6" w14:textId="41A30F64" w:rsidR="008D2B2A" w:rsidRPr="00805157" w:rsidRDefault="008D2B2A" w:rsidP="002D4FF6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 xml:space="preserve">CLINICAL </w:t>
            </w:r>
            <w:r>
              <w:rPr>
                <w:rFonts w:eastAsia="SimSun"/>
                <w:b/>
                <w:lang w:val="en-US"/>
              </w:rPr>
              <w:t>DATA</w:t>
            </w:r>
          </w:p>
        </w:tc>
        <w:tc>
          <w:tcPr>
            <w:tcW w:w="2970" w:type="dxa"/>
            <w:gridSpan w:val="3"/>
            <w:shd w:val="clear" w:color="auto" w:fill="808080" w:themeFill="background1" w:themeFillShade="80"/>
          </w:tcPr>
          <w:p w14:paraId="6E7F06FA" w14:textId="77777777" w:rsidR="008D2B2A" w:rsidRDefault="008D2B2A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</w:tr>
      <w:tr w:rsidR="008C10F4" w:rsidRPr="00567DC0" w14:paraId="7C5E3336" w14:textId="77777777" w:rsidTr="008C10F4">
        <w:trPr>
          <w:trHeight w:val="314"/>
        </w:trPr>
        <w:tc>
          <w:tcPr>
            <w:tcW w:w="1615" w:type="dxa"/>
            <w:vMerge/>
          </w:tcPr>
          <w:p w14:paraId="4962F080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DC945B8" w14:textId="7564C6CE" w:rsidR="008C10F4" w:rsidRPr="002B46F8" w:rsidRDefault="008C10F4" w:rsidP="00B36131">
            <w:pPr>
              <w:rPr>
                <w:rFonts w:eastAsia="SimSun"/>
                <w:i/>
                <w:lang w:val="en-US"/>
              </w:rPr>
            </w:pPr>
            <w:r w:rsidRPr="002B46F8">
              <w:rPr>
                <w:rFonts w:eastAsia="SimSun"/>
                <w:i/>
                <w:lang w:val="en-US"/>
              </w:rPr>
              <w:t xml:space="preserve">Please refer to specific relevant SRA guidance where available for required clinical data e.g., </w:t>
            </w:r>
          </w:p>
          <w:p w14:paraId="1F1E5104" w14:textId="77777777" w:rsidR="008C10F4" w:rsidRDefault="008C10F4" w:rsidP="00B36131">
            <w:pPr>
              <w:rPr>
                <w:rFonts w:eastAsia="SimSun"/>
                <w:b/>
                <w:lang w:val="en-US"/>
              </w:rPr>
            </w:pPr>
          </w:p>
          <w:p w14:paraId="60726E65" w14:textId="3D847F8E" w:rsidR="008C10F4" w:rsidRPr="00A9728A" w:rsidRDefault="008C10F4" w:rsidP="00B36131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lastRenderedPageBreak/>
              <w:t xml:space="preserve">soluble insulin: </w:t>
            </w:r>
            <w:r w:rsidRPr="00A9728A">
              <w:rPr>
                <w:rFonts w:eastAsia="SimSun"/>
                <w:lang w:val="en-US"/>
              </w:rPr>
              <w:t>EMA Guidance on similar medicinal products containing human soluble insulin</w:t>
            </w:r>
          </w:p>
          <w:p w14:paraId="6916C58A" w14:textId="77777777" w:rsidR="008C10F4" w:rsidRDefault="008C10F4" w:rsidP="00B36131">
            <w:pPr>
              <w:rPr>
                <w:rFonts w:eastAsia="SimSun"/>
                <w:b/>
                <w:lang w:val="en-US"/>
              </w:rPr>
            </w:pPr>
          </w:p>
          <w:p w14:paraId="6833A5C4" w14:textId="77777777" w:rsidR="008C10F4" w:rsidRPr="00A9728A" w:rsidRDefault="008C10F4" w:rsidP="00A9728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erythropoietin: </w:t>
            </w:r>
            <w:r w:rsidRPr="00A9728A">
              <w:rPr>
                <w:rFonts w:eastAsia="SimSun"/>
                <w:lang w:val="en-US"/>
              </w:rPr>
              <w:t>EMA</w:t>
            </w:r>
            <w:r>
              <w:rPr>
                <w:rFonts w:eastAsia="SimSun"/>
                <w:b/>
                <w:lang w:val="en-US"/>
              </w:rPr>
              <w:t xml:space="preserve"> </w:t>
            </w:r>
            <w:r w:rsidRPr="00A9728A">
              <w:rPr>
                <w:lang w:val="en-US"/>
              </w:rPr>
              <w:t>Guideline on non-clinical and clinical development of</w:t>
            </w:r>
          </w:p>
          <w:p w14:paraId="3A58CAE4" w14:textId="7B6C525C" w:rsidR="008C10F4" w:rsidRPr="00A9728A" w:rsidRDefault="008C10F4" w:rsidP="00A9728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9728A">
              <w:rPr>
                <w:lang w:val="en-US"/>
              </w:rPr>
              <w:t>similar biologica</w:t>
            </w:r>
            <w:r>
              <w:rPr>
                <w:lang w:val="en-US"/>
              </w:rPr>
              <w:t xml:space="preserve">l medicinal products containing </w:t>
            </w:r>
            <w:r w:rsidRPr="00A9728A">
              <w:rPr>
                <w:lang w:val="en-US"/>
              </w:rPr>
              <w:t xml:space="preserve">recombinant </w:t>
            </w:r>
            <w:proofErr w:type="spellStart"/>
            <w:r w:rsidRPr="00A9728A">
              <w:rPr>
                <w:lang w:val="en-US"/>
              </w:rPr>
              <w:t>erythropoietins</w:t>
            </w:r>
            <w:proofErr w:type="spellEnd"/>
          </w:p>
          <w:p w14:paraId="73B12FDF" w14:textId="7DDB4852" w:rsidR="008C10F4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F8661E3" w14:textId="77777777" w:rsidR="008C10F4" w:rsidRPr="00567DC0" w:rsidRDefault="008C10F4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166469E" w14:textId="77777777" w:rsidR="008C10F4" w:rsidRPr="00567DC0" w:rsidRDefault="008C10F4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BAFC656" w14:textId="77777777" w:rsidR="008C10F4" w:rsidRPr="00567DC0" w:rsidRDefault="008C10F4" w:rsidP="00B36131">
            <w:pPr>
              <w:rPr>
                <w:rFonts w:eastAsia="SimSun"/>
                <w:b/>
                <w:lang w:val="en-US"/>
              </w:rPr>
            </w:pPr>
          </w:p>
        </w:tc>
      </w:tr>
    </w:tbl>
    <w:p w14:paraId="430A37C4" w14:textId="77777777" w:rsidR="005A114A" w:rsidRDefault="005A114A" w:rsidP="007B0ECA">
      <w:pPr>
        <w:spacing w:after="0" w:line="240" w:lineRule="auto"/>
      </w:pPr>
    </w:p>
    <w:p w14:paraId="7A0A450C" w14:textId="70B09EA7" w:rsidR="00BC22D3" w:rsidRDefault="007E6FF2" w:rsidP="007B0ECA">
      <w:pPr>
        <w:spacing w:after="0" w:line="240" w:lineRule="auto"/>
      </w:pPr>
      <w:r>
        <w:t xml:space="preserve">  </w:t>
      </w:r>
    </w:p>
    <w:p w14:paraId="7707DE4F" w14:textId="35096894" w:rsidR="00BC22D3" w:rsidRPr="003F37BF" w:rsidRDefault="00BC22D3" w:rsidP="00086D6D">
      <w:pPr>
        <w:tabs>
          <w:tab w:val="left" w:pos="3750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BC22D3" w:rsidRPr="003F37BF" w:rsidSect="00C65BDA">
      <w:headerReference w:type="default" r:id="rId12"/>
      <w:footerReference w:type="default" r:id="rId13"/>
      <w:footerReference w:type="first" r:id="rId14"/>
      <w:pgSz w:w="11906" w:h="16838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0528" w14:textId="77777777" w:rsidR="00C65BDA" w:rsidRDefault="00C65BDA" w:rsidP="006B5A82">
      <w:pPr>
        <w:spacing w:after="0" w:line="240" w:lineRule="auto"/>
      </w:pPr>
      <w:r>
        <w:separator/>
      </w:r>
    </w:p>
  </w:endnote>
  <w:endnote w:type="continuationSeparator" w:id="0">
    <w:p w14:paraId="510F0864" w14:textId="77777777" w:rsidR="00C65BDA" w:rsidRDefault="00C65BDA" w:rsidP="006B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288108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5AEBD0" w14:textId="09A9771B" w:rsidR="00A9728A" w:rsidRPr="009D6DB1" w:rsidRDefault="00A9728A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9D6DB1">
              <w:rPr>
                <w:rFonts w:ascii="Times New Roman" w:hAnsi="Times New Roman" w:cs="Times New Roman"/>
              </w:rPr>
              <w:t xml:space="preserve">Rev </w:t>
            </w:r>
            <w:r>
              <w:rPr>
                <w:rFonts w:ascii="Times New Roman" w:hAnsi="Times New Roman" w:cs="Times New Roman"/>
              </w:rPr>
              <w:t>0</w:t>
            </w:r>
            <w:r w:rsidR="00500203">
              <w:rPr>
                <w:rFonts w:ascii="Times New Roman" w:hAnsi="Times New Roman" w:cs="Times New Roman"/>
              </w:rPr>
              <w:t>4</w:t>
            </w:r>
            <w:r w:rsidRPr="009D6DB1">
              <w:rPr>
                <w:rFonts w:ascii="Times New Roman" w:hAnsi="Times New Roman" w:cs="Times New Roman"/>
              </w:rPr>
              <w:t>_</w:t>
            </w:r>
            <w:r w:rsidR="00500203">
              <w:rPr>
                <w:rFonts w:ascii="Times New Roman" w:hAnsi="Times New Roman" w:cs="Times New Roman"/>
              </w:rPr>
              <w:t>May</w:t>
            </w:r>
            <w:r w:rsidR="009B2E68">
              <w:rPr>
                <w:rFonts w:ascii="Times New Roman" w:hAnsi="Times New Roman" w:cs="Times New Roman"/>
              </w:rPr>
              <w:t xml:space="preserve"> 202</w:t>
            </w:r>
            <w:r w:rsidR="0050020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9D6DB1">
              <w:rPr>
                <w:rFonts w:ascii="Times New Roman" w:hAnsi="Times New Roman" w:cs="Times New Roman"/>
              </w:rPr>
              <w:t xml:space="preserve">Page 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6DB1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15056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D6DB1">
              <w:rPr>
                <w:rFonts w:ascii="Times New Roman" w:hAnsi="Times New Roman" w:cs="Times New Roman"/>
              </w:rPr>
              <w:t xml:space="preserve"> of 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6DB1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15056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091548D5" w14:textId="77777777" w:rsidR="00A9728A" w:rsidRPr="009D6DB1" w:rsidRDefault="00A9728A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34FC" w14:textId="4F708DE9" w:rsidR="00A9728A" w:rsidRPr="009A5747" w:rsidRDefault="00EE04F7">
    <w:pPr>
      <w:pStyle w:val="Footer"/>
      <w:rPr>
        <w:rFonts w:ascii="Times New Roman" w:hAnsi="Times New Roman" w:cs="Times New Roman"/>
      </w:rPr>
    </w:pPr>
    <w:r w:rsidRPr="009D6DB1">
      <w:rPr>
        <w:rFonts w:ascii="Times New Roman" w:hAnsi="Times New Roman" w:cs="Times New Roman"/>
      </w:rPr>
      <w:t xml:space="preserve">Rev </w:t>
    </w:r>
    <w:r>
      <w:rPr>
        <w:rFonts w:ascii="Times New Roman" w:hAnsi="Times New Roman" w:cs="Times New Roman"/>
      </w:rPr>
      <w:t>0</w:t>
    </w:r>
    <w:r w:rsidR="00500203">
      <w:rPr>
        <w:rFonts w:ascii="Times New Roman" w:hAnsi="Times New Roman" w:cs="Times New Roman"/>
      </w:rPr>
      <w:t>4</w:t>
    </w:r>
    <w:r w:rsidRPr="009D6DB1">
      <w:rPr>
        <w:rFonts w:ascii="Times New Roman" w:hAnsi="Times New Roman" w:cs="Times New Roman"/>
      </w:rPr>
      <w:t>_</w:t>
    </w:r>
    <w:r w:rsidR="00500203">
      <w:rPr>
        <w:rFonts w:ascii="Times New Roman" w:hAnsi="Times New Roman" w:cs="Times New Roman"/>
      </w:rPr>
      <w:t>Ma</w:t>
    </w:r>
    <w:r>
      <w:rPr>
        <w:rFonts w:ascii="Times New Roman" w:hAnsi="Times New Roman" w:cs="Times New Roman"/>
      </w:rPr>
      <w:t>y 202</w:t>
    </w:r>
    <w:r w:rsidR="00500203">
      <w:rPr>
        <w:rFonts w:ascii="Times New Roman" w:hAnsi="Times New Roman" w:cs="Times New Roman"/>
      </w:rPr>
      <w:t>4</w:t>
    </w:r>
    <w:r w:rsidR="00A9728A">
      <w:rPr>
        <w:rFonts w:ascii="Times New Roman" w:hAnsi="Times New Roman" w:cs="Times New Roman"/>
      </w:rPr>
      <w:tab/>
    </w:r>
    <w:r w:rsidR="00A9728A">
      <w:rPr>
        <w:rFonts w:ascii="Times New Roman" w:hAnsi="Times New Roman" w:cs="Times New Roman"/>
      </w:rPr>
      <w:tab/>
    </w:r>
    <w:r w:rsidR="00A9728A" w:rsidRPr="009A5747">
      <w:rPr>
        <w:rFonts w:ascii="Times New Roman" w:hAnsi="Times New Roman" w:cs="Times New Roman"/>
      </w:rPr>
      <w:t xml:space="preserve">Page </w:t>
    </w:r>
    <w:r w:rsidR="00A9728A" w:rsidRPr="00D15056">
      <w:rPr>
        <w:rFonts w:ascii="Times New Roman" w:hAnsi="Times New Roman" w:cs="Times New Roman"/>
        <w:b/>
      </w:rPr>
      <w:t>1</w:t>
    </w:r>
    <w:r w:rsidR="00A9728A" w:rsidRPr="009A5747">
      <w:rPr>
        <w:rFonts w:ascii="Times New Roman" w:hAnsi="Times New Roman" w:cs="Times New Roman"/>
      </w:rPr>
      <w:t xml:space="preserve"> of </w:t>
    </w:r>
    <w:r w:rsidR="00A9728A" w:rsidRPr="00D15056">
      <w:rPr>
        <w:rFonts w:ascii="Times New Roman" w:hAnsi="Times New Roman" w:cs="Times New Roman"/>
        <w:b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DEF70" w14:textId="77777777" w:rsidR="00C65BDA" w:rsidRDefault="00C65BDA" w:rsidP="006B5A82">
      <w:pPr>
        <w:spacing w:after="0" w:line="240" w:lineRule="auto"/>
      </w:pPr>
      <w:r>
        <w:separator/>
      </w:r>
    </w:p>
  </w:footnote>
  <w:footnote w:type="continuationSeparator" w:id="0">
    <w:p w14:paraId="130C40E0" w14:textId="77777777" w:rsidR="00C65BDA" w:rsidRDefault="00C65BDA" w:rsidP="006B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6C0F" w14:textId="23D98139" w:rsidR="00A9728A" w:rsidRPr="00D15056" w:rsidRDefault="00A9728A">
    <w:pPr>
      <w:pStyle w:val="Header"/>
      <w:rPr>
        <w:rFonts w:ascii="Times New Roman" w:hAnsi="Times New Roman" w:cs="Times New Roman"/>
        <w:b/>
      </w:rPr>
    </w:pPr>
    <w:r>
      <w:tab/>
    </w:r>
    <w:r>
      <w:tab/>
    </w:r>
    <w:r w:rsidRPr="00D15056">
      <w:rPr>
        <w:rFonts w:ascii="Times New Roman" w:hAnsi="Times New Roman" w:cs="Times New Roman"/>
        <w:b/>
      </w:rPr>
      <w:t>EV</w:t>
    </w:r>
    <w:r w:rsidR="0078055B" w:rsidRPr="00D15056">
      <w:rPr>
        <w:rFonts w:ascii="Times New Roman" w:hAnsi="Times New Roman" w:cs="Times New Roman"/>
        <w:b/>
      </w:rPr>
      <w:t>R</w:t>
    </w:r>
    <w:r w:rsidRPr="00D15056">
      <w:rPr>
        <w:rFonts w:ascii="Times New Roman" w:hAnsi="Times New Roman" w:cs="Times New Roman"/>
        <w:b/>
      </w:rPr>
      <w:t xml:space="preserve">F </w:t>
    </w:r>
    <w:r w:rsidR="009F36CD" w:rsidRPr="00D15056">
      <w:rPr>
        <w:rFonts w:ascii="Times New Roman" w:hAnsi="Times New Roman" w:cs="Times New Roman"/>
        <w:b/>
      </w:rPr>
      <w:t>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AB4"/>
    <w:multiLevelType w:val="hybridMultilevel"/>
    <w:tmpl w:val="FD58A3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27D339A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B01A0"/>
    <w:multiLevelType w:val="hybridMultilevel"/>
    <w:tmpl w:val="2BE4384C"/>
    <w:lvl w:ilvl="0" w:tplc="0409001B">
      <w:start w:val="1"/>
      <w:numFmt w:val="lowerRoman"/>
      <w:lvlText w:val="%1."/>
      <w:lvlJc w:val="right"/>
      <w:pPr>
        <w:ind w:left="76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306C6732"/>
    <w:multiLevelType w:val="hybridMultilevel"/>
    <w:tmpl w:val="568A627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1791F65"/>
    <w:multiLevelType w:val="hybridMultilevel"/>
    <w:tmpl w:val="2F44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47F43"/>
    <w:multiLevelType w:val="hybridMultilevel"/>
    <w:tmpl w:val="B10EFD80"/>
    <w:lvl w:ilvl="0" w:tplc="23C4A0F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53C13"/>
    <w:multiLevelType w:val="hybridMultilevel"/>
    <w:tmpl w:val="BCE05A1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6E97755"/>
    <w:multiLevelType w:val="hybridMultilevel"/>
    <w:tmpl w:val="82C65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B2E4A"/>
    <w:multiLevelType w:val="hybridMultilevel"/>
    <w:tmpl w:val="1A88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068D"/>
    <w:multiLevelType w:val="hybridMultilevel"/>
    <w:tmpl w:val="DD443644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0" w15:restartNumberingAfterBreak="0">
    <w:nsid w:val="615C5B77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317CC"/>
    <w:multiLevelType w:val="hybridMultilevel"/>
    <w:tmpl w:val="3FD4F3B2"/>
    <w:lvl w:ilvl="0" w:tplc="DB167EEA">
      <w:start w:val="8"/>
      <w:numFmt w:val="bullet"/>
      <w:lvlText w:val=""/>
      <w:lvlJc w:val="left"/>
      <w:pPr>
        <w:ind w:left="415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2" w15:restartNumberingAfterBreak="0">
    <w:nsid w:val="79EB7A60"/>
    <w:multiLevelType w:val="hybridMultilevel"/>
    <w:tmpl w:val="2C38CBF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 w15:restartNumberingAfterBreak="0">
    <w:nsid w:val="7A2E1C4F"/>
    <w:multiLevelType w:val="hybridMultilevel"/>
    <w:tmpl w:val="88BC28D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D840B20"/>
    <w:multiLevelType w:val="hybridMultilevel"/>
    <w:tmpl w:val="10AAAB9A"/>
    <w:lvl w:ilvl="0" w:tplc="0409001B">
      <w:start w:val="1"/>
      <w:numFmt w:val="lowerRoman"/>
      <w:lvlText w:val="%1."/>
      <w:lvlJc w:val="righ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1863199463">
    <w:abstractNumId w:val="11"/>
  </w:num>
  <w:num w:numId="2" w16cid:durableId="1334801287">
    <w:abstractNumId w:val="5"/>
  </w:num>
  <w:num w:numId="3" w16cid:durableId="1654868857">
    <w:abstractNumId w:val="6"/>
  </w:num>
  <w:num w:numId="4" w16cid:durableId="808673310">
    <w:abstractNumId w:val="14"/>
  </w:num>
  <w:num w:numId="5" w16cid:durableId="1005478016">
    <w:abstractNumId w:val="10"/>
  </w:num>
  <w:num w:numId="6" w16cid:durableId="134374989">
    <w:abstractNumId w:val="12"/>
  </w:num>
  <w:num w:numId="7" w16cid:durableId="2107190759">
    <w:abstractNumId w:val="2"/>
  </w:num>
  <w:num w:numId="8" w16cid:durableId="1267347647">
    <w:abstractNumId w:val="4"/>
  </w:num>
  <w:num w:numId="9" w16cid:durableId="1041395634">
    <w:abstractNumId w:val="7"/>
  </w:num>
  <w:num w:numId="10" w16cid:durableId="103037461">
    <w:abstractNumId w:val="1"/>
  </w:num>
  <w:num w:numId="11" w16cid:durableId="344551413">
    <w:abstractNumId w:val="0"/>
  </w:num>
  <w:num w:numId="12" w16cid:durableId="2027511896">
    <w:abstractNumId w:val="13"/>
  </w:num>
  <w:num w:numId="13" w16cid:durableId="1800998236">
    <w:abstractNumId w:val="3"/>
  </w:num>
  <w:num w:numId="14" w16cid:durableId="1838836431">
    <w:abstractNumId w:val="9"/>
  </w:num>
  <w:num w:numId="15" w16cid:durableId="21332102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A82"/>
    <w:rsid w:val="00004924"/>
    <w:rsid w:val="000218AD"/>
    <w:rsid w:val="0006015C"/>
    <w:rsid w:val="0006061B"/>
    <w:rsid w:val="00061A3F"/>
    <w:rsid w:val="00086D6D"/>
    <w:rsid w:val="000A311C"/>
    <w:rsid w:val="000B0112"/>
    <w:rsid w:val="000B0DCA"/>
    <w:rsid w:val="000B6E31"/>
    <w:rsid w:val="000E72DE"/>
    <w:rsid w:val="00105A49"/>
    <w:rsid w:val="0010628E"/>
    <w:rsid w:val="001359BA"/>
    <w:rsid w:val="0014743B"/>
    <w:rsid w:val="00161C8E"/>
    <w:rsid w:val="00170D7A"/>
    <w:rsid w:val="001A326F"/>
    <w:rsid w:val="001B6598"/>
    <w:rsid w:val="001C33B1"/>
    <w:rsid w:val="001C6265"/>
    <w:rsid w:val="001E316E"/>
    <w:rsid w:val="001E3258"/>
    <w:rsid w:val="001E3A8E"/>
    <w:rsid w:val="00202253"/>
    <w:rsid w:val="0020714A"/>
    <w:rsid w:val="0021762D"/>
    <w:rsid w:val="00241A7C"/>
    <w:rsid w:val="00247CCD"/>
    <w:rsid w:val="002540E9"/>
    <w:rsid w:val="00260F43"/>
    <w:rsid w:val="00270DBA"/>
    <w:rsid w:val="0027535A"/>
    <w:rsid w:val="0029164B"/>
    <w:rsid w:val="002A682B"/>
    <w:rsid w:val="002A6C3A"/>
    <w:rsid w:val="002B46F8"/>
    <w:rsid w:val="002B63D9"/>
    <w:rsid w:val="002C3597"/>
    <w:rsid w:val="002D4FF6"/>
    <w:rsid w:val="002E0308"/>
    <w:rsid w:val="002E7520"/>
    <w:rsid w:val="00311901"/>
    <w:rsid w:val="00335EF0"/>
    <w:rsid w:val="00340496"/>
    <w:rsid w:val="003473C9"/>
    <w:rsid w:val="00352103"/>
    <w:rsid w:val="0035399D"/>
    <w:rsid w:val="00370041"/>
    <w:rsid w:val="0037290F"/>
    <w:rsid w:val="0039418A"/>
    <w:rsid w:val="003B438D"/>
    <w:rsid w:val="003B4E23"/>
    <w:rsid w:val="003F37BF"/>
    <w:rsid w:val="003F3EC8"/>
    <w:rsid w:val="00426158"/>
    <w:rsid w:val="00447331"/>
    <w:rsid w:val="00453F98"/>
    <w:rsid w:val="00464A4A"/>
    <w:rsid w:val="00465020"/>
    <w:rsid w:val="00465BB8"/>
    <w:rsid w:val="00482C4C"/>
    <w:rsid w:val="00495FB4"/>
    <w:rsid w:val="004D328A"/>
    <w:rsid w:val="004D7DC8"/>
    <w:rsid w:val="004F148A"/>
    <w:rsid w:val="004F279D"/>
    <w:rsid w:val="00500203"/>
    <w:rsid w:val="00501673"/>
    <w:rsid w:val="00503230"/>
    <w:rsid w:val="00541621"/>
    <w:rsid w:val="005442A1"/>
    <w:rsid w:val="00546998"/>
    <w:rsid w:val="00564497"/>
    <w:rsid w:val="00567DC0"/>
    <w:rsid w:val="0058142E"/>
    <w:rsid w:val="0059105F"/>
    <w:rsid w:val="00594B80"/>
    <w:rsid w:val="00595204"/>
    <w:rsid w:val="005A114A"/>
    <w:rsid w:val="005A2302"/>
    <w:rsid w:val="005A60AE"/>
    <w:rsid w:val="005B7884"/>
    <w:rsid w:val="005F1D46"/>
    <w:rsid w:val="005F5E71"/>
    <w:rsid w:val="00603177"/>
    <w:rsid w:val="0063128C"/>
    <w:rsid w:val="0063317F"/>
    <w:rsid w:val="00643C78"/>
    <w:rsid w:val="006601A4"/>
    <w:rsid w:val="0067739B"/>
    <w:rsid w:val="00682B4E"/>
    <w:rsid w:val="00684854"/>
    <w:rsid w:val="00685F9A"/>
    <w:rsid w:val="00686DF4"/>
    <w:rsid w:val="0068735D"/>
    <w:rsid w:val="006B5A82"/>
    <w:rsid w:val="006C5A78"/>
    <w:rsid w:val="006C7AA5"/>
    <w:rsid w:val="006C7DE4"/>
    <w:rsid w:val="006F5B54"/>
    <w:rsid w:val="00701780"/>
    <w:rsid w:val="00714CC3"/>
    <w:rsid w:val="00723AEC"/>
    <w:rsid w:val="00750D14"/>
    <w:rsid w:val="00765289"/>
    <w:rsid w:val="0076713A"/>
    <w:rsid w:val="00770CF9"/>
    <w:rsid w:val="00772A04"/>
    <w:rsid w:val="0077470A"/>
    <w:rsid w:val="00776A12"/>
    <w:rsid w:val="00777C3D"/>
    <w:rsid w:val="0078055B"/>
    <w:rsid w:val="007819E6"/>
    <w:rsid w:val="00786442"/>
    <w:rsid w:val="0079182D"/>
    <w:rsid w:val="007B0ECA"/>
    <w:rsid w:val="007B5245"/>
    <w:rsid w:val="007B78D3"/>
    <w:rsid w:val="007C1F2C"/>
    <w:rsid w:val="007E6FF2"/>
    <w:rsid w:val="00805157"/>
    <w:rsid w:val="00811664"/>
    <w:rsid w:val="008164D4"/>
    <w:rsid w:val="0083595A"/>
    <w:rsid w:val="00836B5B"/>
    <w:rsid w:val="00873C0F"/>
    <w:rsid w:val="00876DF1"/>
    <w:rsid w:val="00877D41"/>
    <w:rsid w:val="0088738B"/>
    <w:rsid w:val="008B5059"/>
    <w:rsid w:val="008C10F4"/>
    <w:rsid w:val="008D2B2A"/>
    <w:rsid w:val="008E3B88"/>
    <w:rsid w:val="009162F2"/>
    <w:rsid w:val="00921253"/>
    <w:rsid w:val="00921B60"/>
    <w:rsid w:val="009349A0"/>
    <w:rsid w:val="00941777"/>
    <w:rsid w:val="00951EEF"/>
    <w:rsid w:val="009646A3"/>
    <w:rsid w:val="00965155"/>
    <w:rsid w:val="00966DDF"/>
    <w:rsid w:val="0096756B"/>
    <w:rsid w:val="009706D7"/>
    <w:rsid w:val="00971394"/>
    <w:rsid w:val="009875C5"/>
    <w:rsid w:val="00995288"/>
    <w:rsid w:val="009A5747"/>
    <w:rsid w:val="009B2E68"/>
    <w:rsid w:val="009C630C"/>
    <w:rsid w:val="009D6DB1"/>
    <w:rsid w:val="009F36CD"/>
    <w:rsid w:val="00A01407"/>
    <w:rsid w:val="00A0222C"/>
    <w:rsid w:val="00A2798D"/>
    <w:rsid w:val="00A30602"/>
    <w:rsid w:val="00A5728B"/>
    <w:rsid w:val="00A657FE"/>
    <w:rsid w:val="00A7439F"/>
    <w:rsid w:val="00A74BA6"/>
    <w:rsid w:val="00A752D9"/>
    <w:rsid w:val="00A9113D"/>
    <w:rsid w:val="00A9728A"/>
    <w:rsid w:val="00AA3C73"/>
    <w:rsid w:val="00AB027B"/>
    <w:rsid w:val="00AB7CE8"/>
    <w:rsid w:val="00AC2235"/>
    <w:rsid w:val="00AD3491"/>
    <w:rsid w:val="00AD43D4"/>
    <w:rsid w:val="00AE6573"/>
    <w:rsid w:val="00AE7C7A"/>
    <w:rsid w:val="00AF39EE"/>
    <w:rsid w:val="00B23CBB"/>
    <w:rsid w:val="00B24811"/>
    <w:rsid w:val="00B3494E"/>
    <w:rsid w:val="00B35331"/>
    <w:rsid w:val="00B36131"/>
    <w:rsid w:val="00B4170C"/>
    <w:rsid w:val="00B7372D"/>
    <w:rsid w:val="00B80638"/>
    <w:rsid w:val="00B80BDD"/>
    <w:rsid w:val="00B818A9"/>
    <w:rsid w:val="00B9425E"/>
    <w:rsid w:val="00BA4E4E"/>
    <w:rsid w:val="00BC1750"/>
    <w:rsid w:val="00BC22D3"/>
    <w:rsid w:val="00BC39E0"/>
    <w:rsid w:val="00BD5327"/>
    <w:rsid w:val="00BE6DCE"/>
    <w:rsid w:val="00BF3EE6"/>
    <w:rsid w:val="00C14EF2"/>
    <w:rsid w:val="00C22F04"/>
    <w:rsid w:val="00C250AE"/>
    <w:rsid w:val="00C335C5"/>
    <w:rsid w:val="00C408E4"/>
    <w:rsid w:val="00C65BDA"/>
    <w:rsid w:val="00C75AAB"/>
    <w:rsid w:val="00CE008B"/>
    <w:rsid w:val="00CF672D"/>
    <w:rsid w:val="00D11133"/>
    <w:rsid w:val="00D15056"/>
    <w:rsid w:val="00D2328B"/>
    <w:rsid w:val="00D300A9"/>
    <w:rsid w:val="00D67623"/>
    <w:rsid w:val="00D774BE"/>
    <w:rsid w:val="00D80FC7"/>
    <w:rsid w:val="00D94D83"/>
    <w:rsid w:val="00DA415F"/>
    <w:rsid w:val="00DA683B"/>
    <w:rsid w:val="00DB7702"/>
    <w:rsid w:val="00DC218B"/>
    <w:rsid w:val="00DC5E50"/>
    <w:rsid w:val="00DD0B51"/>
    <w:rsid w:val="00DD2B2C"/>
    <w:rsid w:val="00DD69E4"/>
    <w:rsid w:val="00E02BCF"/>
    <w:rsid w:val="00E275EA"/>
    <w:rsid w:val="00E54715"/>
    <w:rsid w:val="00E87C65"/>
    <w:rsid w:val="00E920FF"/>
    <w:rsid w:val="00E94548"/>
    <w:rsid w:val="00ED3135"/>
    <w:rsid w:val="00EE04F7"/>
    <w:rsid w:val="00EE6FDD"/>
    <w:rsid w:val="00F029DA"/>
    <w:rsid w:val="00F07B75"/>
    <w:rsid w:val="00F10315"/>
    <w:rsid w:val="00F107EC"/>
    <w:rsid w:val="00F6233E"/>
    <w:rsid w:val="00F95B9C"/>
    <w:rsid w:val="00FA402D"/>
    <w:rsid w:val="00FB14CA"/>
    <w:rsid w:val="00FC3151"/>
    <w:rsid w:val="00FC734E"/>
    <w:rsid w:val="00FD4C0D"/>
    <w:rsid w:val="00FE2CF1"/>
    <w:rsid w:val="00FE57E9"/>
    <w:rsid w:val="00FE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FC72F"/>
  <w15:chartTrackingRefBased/>
  <w15:docId w15:val="{C0D180FC-29DE-4823-B321-E9F2E343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A82"/>
  </w:style>
  <w:style w:type="paragraph" w:styleId="Footer">
    <w:name w:val="footer"/>
    <w:basedOn w:val="Normal"/>
    <w:link w:val="Foot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A82"/>
  </w:style>
  <w:style w:type="table" w:styleId="TableGrid">
    <w:name w:val="Table Grid"/>
    <w:basedOn w:val="TableNormal"/>
    <w:uiPriority w:val="59"/>
    <w:rsid w:val="0059105F"/>
    <w:pPr>
      <w:spacing w:after="0" w:line="240" w:lineRule="auto"/>
    </w:pPr>
    <w:rPr>
      <w:rFonts w:ascii="Times New Roman" w:hAnsi="Times New Roman" w:cs="Times New Roman"/>
      <w:bCs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4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8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85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442A1"/>
    <w:pPr>
      <w:ind w:left="720"/>
      <w:contextualSpacing/>
    </w:pPr>
  </w:style>
  <w:style w:type="paragraph" w:customStyle="1" w:styleId="Default">
    <w:name w:val="Default"/>
    <w:rsid w:val="00A014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B9C755E9D33439001034F0D4C49D6" ma:contentTypeVersion="16" ma:contentTypeDescription="Create a new document." ma:contentTypeScope="" ma:versionID="f6f238658bd36eb5ff3f26893a13d7ba">
  <xsd:schema xmlns:xsd="http://www.w3.org/2001/XMLSchema" xmlns:xs="http://www.w3.org/2001/XMLSchema" xmlns:p="http://schemas.microsoft.com/office/2006/metadata/properties" xmlns:ns2="3474d434-8aeb-4736-add9-58487529f18a" xmlns:ns3="a831abc5-6c19-4de7-a22e-9deef18b198d" targetNamespace="http://schemas.microsoft.com/office/2006/metadata/properties" ma:root="true" ma:fieldsID="99b2931be4bffa731f6e1c5298d5b522" ns2:_="" ns3:_="">
    <xsd:import namespace="3474d434-8aeb-4736-add9-58487529f18a"/>
    <xsd:import namespace="a831abc5-6c19-4de7-a22e-9deef18b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Rev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4d434-8aeb-4736-add9-58487529f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0b05744-ecee-4e84-a136-00868ec24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No_x002e_" ma:index="23" nillable="true" ma:displayName="Rev No." ma:default="0" ma:format="Dropdown" ma:internalName="RevNo_x002e_">
      <xsd:simpleType>
        <xsd:restriction base="dms:Text">
          <xsd:maxLength value="1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abc5-6c19-4de7-a22e-9deef18b198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68b6563-dbb6-457f-a002-e76052b03816}" ma:internalName="TaxCatchAll" ma:showField="CatchAllData" ma:web="a831abc5-6c19-4de7-a22e-9deef18b1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1abc5-6c19-4de7-a22e-9deef18b198d" xsi:nil="true"/>
    <lcf76f155ced4ddcb4097134ff3c332f xmlns="3474d434-8aeb-4736-add9-58487529f18a">
      <Terms xmlns="http://schemas.microsoft.com/office/infopath/2007/PartnerControls"/>
    </lcf76f155ced4ddcb4097134ff3c332f>
    <RevNo_x002e_ xmlns="3474d434-8aeb-4736-add9-58487529f18a">0</RevNo_x002e_>
    <Date xmlns="3474d434-8aeb-4736-add9-58487529f18a" xsi:nil="true"/>
  </documentManagement>
</p:properties>
</file>

<file path=customXml/itemProps1.xml><?xml version="1.0" encoding="utf-8"?>
<ds:datastoreItem xmlns:ds="http://schemas.openxmlformats.org/officeDocument/2006/customXml" ds:itemID="{FBB9244A-2696-44F6-A0A9-5D980DA5BB04}"/>
</file>

<file path=customXml/itemProps2.xml><?xml version="1.0" encoding="utf-8"?>
<ds:datastoreItem xmlns:ds="http://schemas.openxmlformats.org/officeDocument/2006/customXml" ds:itemID="{9FEC73D7-422F-4FFC-8794-EB1C1A2A93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FA3745-7D6E-467C-BBD6-58EF1DFA6B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CA670F-238C-44D5-8EC8-0480B7A4A2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Nyasha Maregere</dc:creator>
  <cp:keywords/>
  <dc:description/>
  <cp:lastModifiedBy>Patience Mondiwa</cp:lastModifiedBy>
  <cp:revision>3</cp:revision>
  <cp:lastPrinted>2015-01-14T12:34:00Z</cp:lastPrinted>
  <dcterms:created xsi:type="dcterms:W3CDTF">2024-05-09T10:40:00Z</dcterms:created>
  <dcterms:modified xsi:type="dcterms:W3CDTF">2024-05-09T10:41:00Z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0x0101007F9B9C755E9D33439001034F0D4C49D6</vt:lpwstr>
  </property>
  <property fmtid="{D5CDD505-2E9C-101B-9397-08002B2CF9AE}" pid="3" name="_dlc_DocIdItemGuid">
    <vt:lpwstr>83dcef34-94ce-43d8-8a53-9b553f37d73c</vt:lpwstr>
  </property>
</Properties>
</file>